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ACEA1" w14:textId="70C7600B" w:rsidR="00971A13" w:rsidRDefault="00971A13" w:rsidP="00470F7A">
      <w:pPr>
        <w:spacing w:line="240" w:lineRule="auto"/>
        <w:rPr>
          <w:rFonts w:ascii="Arial" w:hAnsi="Arial" w:cs="Arial"/>
          <w:b/>
          <w:sz w:val="30"/>
          <w:szCs w:val="30"/>
        </w:rPr>
      </w:pPr>
      <w:r w:rsidRPr="00971A13">
        <w:rPr>
          <w:rFonts w:ascii="Arial" w:hAnsi="Arial" w:cs="Arial"/>
          <w:b/>
          <w:sz w:val="30"/>
          <w:szCs w:val="30"/>
        </w:rPr>
        <w:t>Ströher</w:t>
      </w:r>
      <w:r w:rsidR="009D31A4">
        <w:rPr>
          <w:rFonts w:ascii="Arial" w:hAnsi="Arial" w:cs="Arial"/>
          <w:b/>
          <w:sz w:val="30"/>
          <w:szCs w:val="30"/>
        </w:rPr>
        <w:t xml:space="preserve"> </w:t>
      </w:r>
      <w:r w:rsidRPr="00971A13">
        <w:rPr>
          <w:rFonts w:ascii="Arial" w:hAnsi="Arial" w:cs="Arial"/>
          <w:b/>
          <w:sz w:val="30"/>
          <w:szCs w:val="30"/>
        </w:rPr>
        <w:t>Mitarbeiter leisten persönlichen Beitrag für Hochwasser-Betroffene</w:t>
      </w:r>
    </w:p>
    <w:p w14:paraId="42C5CCCE" w14:textId="77777777" w:rsidR="00971A13" w:rsidRDefault="00971A13" w:rsidP="006B590D">
      <w:pPr>
        <w:spacing w:line="240" w:lineRule="auto"/>
        <w:rPr>
          <w:rFonts w:ascii="Arial" w:hAnsi="Arial" w:cs="Arial"/>
          <w:b/>
          <w:sz w:val="38"/>
          <w:szCs w:val="38"/>
        </w:rPr>
      </w:pPr>
    </w:p>
    <w:p w14:paraId="394EDE44" w14:textId="073FA2E2" w:rsidR="00470F7A" w:rsidRDefault="00971A13" w:rsidP="006B590D">
      <w:pPr>
        <w:spacing w:line="240" w:lineRule="auto"/>
        <w:rPr>
          <w:rFonts w:ascii="Arial" w:hAnsi="Arial" w:cs="Arial"/>
          <w:b/>
          <w:bCs/>
          <w:sz w:val="20"/>
          <w:szCs w:val="20"/>
        </w:rPr>
      </w:pPr>
      <w:r w:rsidRPr="00971A13">
        <w:rPr>
          <w:rFonts w:ascii="Arial" w:hAnsi="Arial" w:cs="Arial"/>
          <w:b/>
          <w:sz w:val="38"/>
          <w:szCs w:val="38"/>
        </w:rPr>
        <w:t>79 Ströher</w:t>
      </w:r>
      <w:r w:rsidR="009D31A4">
        <w:rPr>
          <w:rFonts w:ascii="Arial" w:hAnsi="Arial" w:cs="Arial"/>
          <w:b/>
          <w:sz w:val="38"/>
          <w:szCs w:val="38"/>
        </w:rPr>
        <w:t xml:space="preserve"> </w:t>
      </w:r>
      <w:r w:rsidRPr="00971A13">
        <w:rPr>
          <w:rFonts w:ascii="Arial" w:hAnsi="Arial" w:cs="Arial"/>
          <w:b/>
          <w:sz w:val="38"/>
          <w:szCs w:val="38"/>
        </w:rPr>
        <w:t xml:space="preserve">Mitarbeiter spenden 6.854 Euro – das Unternehmen beteiligt sich und verdoppelt  </w:t>
      </w:r>
    </w:p>
    <w:p w14:paraId="21B1B1F8" w14:textId="77777777" w:rsidR="00971A13" w:rsidRDefault="00971A13" w:rsidP="00A02997">
      <w:pPr>
        <w:spacing w:line="240" w:lineRule="auto"/>
        <w:rPr>
          <w:rFonts w:ascii="Arial" w:hAnsi="Arial" w:cs="Arial"/>
          <w:b/>
          <w:bCs/>
          <w:sz w:val="20"/>
          <w:szCs w:val="20"/>
        </w:rPr>
      </w:pPr>
    </w:p>
    <w:p w14:paraId="390533B6" w14:textId="0A9C2DA3" w:rsidR="00470F7A" w:rsidRDefault="00971A13" w:rsidP="00A02997">
      <w:pPr>
        <w:spacing w:line="240" w:lineRule="auto"/>
        <w:rPr>
          <w:rFonts w:ascii="Arial" w:hAnsi="Arial" w:cs="Arial"/>
          <w:b/>
          <w:bCs/>
          <w:sz w:val="20"/>
          <w:szCs w:val="20"/>
        </w:rPr>
      </w:pPr>
      <w:r w:rsidRPr="00971A13">
        <w:rPr>
          <w:rFonts w:ascii="Arial" w:hAnsi="Arial" w:cs="Arial"/>
          <w:b/>
          <w:bCs/>
          <w:sz w:val="20"/>
          <w:szCs w:val="20"/>
        </w:rPr>
        <w:t>Mit einer außergewöhnlichen Spendenaktion haben die Mitarbeiter der Dillenburger Ströher Gruppe den Wiederaufbau der stark vom Hochwasser betroffenen Region Ahrweiler unterstützt. An der hohen Hilfs- und Spendenbereitschaft der Belegschaft</w:t>
      </w:r>
      <w:r w:rsidR="000F0367">
        <w:rPr>
          <w:rFonts w:ascii="Arial" w:hAnsi="Arial" w:cs="Arial"/>
          <w:b/>
          <w:bCs/>
          <w:sz w:val="20"/>
          <w:szCs w:val="20"/>
        </w:rPr>
        <w:t xml:space="preserve"> hat</w:t>
      </w:r>
      <w:r w:rsidRPr="00971A13">
        <w:rPr>
          <w:rFonts w:ascii="Arial" w:hAnsi="Arial" w:cs="Arial"/>
          <w:b/>
          <w:bCs/>
          <w:sz w:val="20"/>
          <w:szCs w:val="20"/>
        </w:rPr>
        <w:t xml:space="preserve"> sich das Unternehmen </w:t>
      </w:r>
      <w:r w:rsidR="000F0367" w:rsidRPr="00971A13">
        <w:rPr>
          <w:rFonts w:ascii="Arial" w:hAnsi="Arial" w:cs="Arial"/>
          <w:b/>
          <w:bCs/>
          <w:sz w:val="20"/>
          <w:szCs w:val="20"/>
        </w:rPr>
        <w:t xml:space="preserve">beteiligt </w:t>
      </w:r>
      <w:r w:rsidRPr="00971A13">
        <w:rPr>
          <w:rFonts w:ascii="Arial" w:hAnsi="Arial" w:cs="Arial"/>
          <w:b/>
          <w:bCs/>
          <w:sz w:val="20"/>
          <w:szCs w:val="20"/>
        </w:rPr>
        <w:t>und die Summe</w:t>
      </w:r>
      <w:r w:rsidR="000F0367" w:rsidRPr="000F0367">
        <w:rPr>
          <w:rFonts w:ascii="Arial" w:hAnsi="Arial" w:cs="Arial"/>
          <w:b/>
          <w:bCs/>
          <w:sz w:val="20"/>
          <w:szCs w:val="20"/>
        </w:rPr>
        <w:t xml:space="preserve"> </w:t>
      </w:r>
      <w:r w:rsidR="000F0367" w:rsidRPr="00971A13">
        <w:rPr>
          <w:rFonts w:ascii="Arial" w:hAnsi="Arial" w:cs="Arial"/>
          <w:b/>
          <w:bCs/>
          <w:sz w:val="20"/>
          <w:szCs w:val="20"/>
        </w:rPr>
        <w:t>verdoppelt</w:t>
      </w:r>
      <w:r w:rsidRPr="00971A13">
        <w:rPr>
          <w:rFonts w:ascii="Arial" w:hAnsi="Arial" w:cs="Arial"/>
          <w:b/>
          <w:bCs/>
          <w:sz w:val="20"/>
          <w:szCs w:val="20"/>
        </w:rPr>
        <w:t>.</w:t>
      </w:r>
    </w:p>
    <w:p w14:paraId="179DA4F0" w14:textId="77777777" w:rsidR="00971A13" w:rsidRDefault="00971A13" w:rsidP="00A02997">
      <w:pPr>
        <w:spacing w:line="240" w:lineRule="auto"/>
        <w:rPr>
          <w:rFonts w:ascii="Arial" w:hAnsi="Arial" w:cs="Arial"/>
          <w:b/>
          <w:bCs/>
          <w:sz w:val="20"/>
          <w:szCs w:val="20"/>
        </w:rPr>
      </w:pPr>
    </w:p>
    <w:p w14:paraId="15CD3A2C" w14:textId="320AECA4" w:rsidR="00971A13" w:rsidRPr="00971A13" w:rsidRDefault="00971A13" w:rsidP="00971A13">
      <w:pPr>
        <w:spacing w:line="240" w:lineRule="auto"/>
        <w:rPr>
          <w:rFonts w:ascii="Arial" w:hAnsi="Arial" w:cs="Arial"/>
          <w:bCs/>
          <w:sz w:val="20"/>
          <w:szCs w:val="20"/>
        </w:rPr>
      </w:pPr>
      <w:r w:rsidRPr="00971A13">
        <w:rPr>
          <w:rFonts w:ascii="Arial" w:hAnsi="Arial" w:cs="Arial"/>
          <w:bCs/>
          <w:sz w:val="20"/>
          <w:szCs w:val="20"/>
        </w:rPr>
        <w:t>Die Spendenbereitschaft der Ströher Mitarbeiter in den Aktionsmonaten Juli, August und September erwies sich als überdurchschnittlich hoch. So spendeten insgesamt 79 Ströher</w:t>
      </w:r>
      <w:r w:rsidR="00315182">
        <w:rPr>
          <w:rFonts w:ascii="Arial" w:hAnsi="Arial" w:cs="Arial"/>
          <w:bCs/>
          <w:sz w:val="20"/>
          <w:szCs w:val="20"/>
        </w:rPr>
        <w:t xml:space="preserve"> </w:t>
      </w:r>
      <w:r w:rsidRPr="00971A13">
        <w:rPr>
          <w:rFonts w:ascii="Arial" w:hAnsi="Arial" w:cs="Arial"/>
          <w:bCs/>
          <w:sz w:val="20"/>
          <w:szCs w:val="20"/>
        </w:rPr>
        <w:t xml:space="preserve">Mitarbeiter und Mitarbeiterinnen mit Spendenbeträgen zwischen 30 und 500 Euro </w:t>
      </w:r>
      <w:r w:rsidR="000F0367">
        <w:rPr>
          <w:rFonts w:ascii="Arial" w:hAnsi="Arial" w:cs="Arial"/>
          <w:bCs/>
          <w:sz w:val="20"/>
          <w:szCs w:val="20"/>
        </w:rPr>
        <w:t>die</w:t>
      </w:r>
      <w:r w:rsidR="000F0367" w:rsidRPr="00971A13">
        <w:rPr>
          <w:rFonts w:ascii="Arial" w:hAnsi="Arial" w:cs="Arial"/>
          <w:bCs/>
          <w:sz w:val="20"/>
          <w:szCs w:val="20"/>
        </w:rPr>
        <w:t xml:space="preserve"> </w:t>
      </w:r>
      <w:r w:rsidRPr="00971A13">
        <w:rPr>
          <w:rFonts w:ascii="Arial" w:hAnsi="Arial" w:cs="Arial"/>
          <w:bCs/>
          <w:sz w:val="20"/>
          <w:szCs w:val="20"/>
        </w:rPr>
        <w:t xml:space="preserve">beachtliche Gesamtsumme von 6.854,14 Euro. </w:t>
      </w:r>
    </w:p>
    <w:p w14:paraId="7D3D5930" w14:textId="77777777" w:rsidR="00971A13" w:rsidRPr="00971A13" w:rsidRDefault="00971A13" w:rsidP="00971A13">
      <w:pPr>
        <w:spacing w:line="240" w:lineRule="auto"/>
        <w:rPr>
          <w:rFonts w:ascii="Arial" w:hAnsi="Arial" w:cs="Arial"/>
          <w:bCs/>
          <w:sz w:val="20"/>
          <w:szCs w:val="20"/>
        </w:rPr>
      </w:pPr>
    </w:p>
    <w:p w14:paraId="359370E9" w14:textId="2B9F0737" w:rsidR="00971A13" w:rsidRPr="00971A13" w:rsidRDefault="00971A13" w:rsidP="00971A13">
      <w:pPr>
        <w:spacing w:line="240" w:lineRule="auto"/>
        <w:rPr>
          <w:rFonts w:ascii="Arial" w:hAnsi="Arial" w:cs="Arial"/>
          <w:bCs/>
          <w:sz w:val="20"/>
          <w:szCs w:val="20"/>
        </w:rPr>
      </w:pPr>
      <w:r w:rsidRPr="00971A13">
        <w:rPr>
          <w:rFonts w:ascii="Arial" w:hAnsi="Arial" w:cs="Arial"/>
          <w:bCs/>
          <w:sz w:val="20"/>
          <w:szCs w:val="20"/>
        </w:rPr>
        <w:t>Geschäftsführer Patrick Schneider: „Die Hochwasser-katastrophe hat in Deutschland für enormes Leid und hohe Schäden gesorgt. Mit dem erreichten Spendenbeitrag beweisen unsere Mitarbeiter echte und gelebte Solidarität und helfen, das materielle Leid der Betroffenen zu lindern und den Wiederaufbau zu unterstützen. Das hat meinem Geschäftsführerkollegen und mir besonders imponiert. Wir als Unternehmen unterstützen auch deshalb diese Hilfsaktion sehr gerne, indem wir zu jedem gespendeten Euro unserer Mitarbeiter einen weiteren hinzugeben</w:t>
      </w:r>
      <w:r w:rsidR="009D31A4">
        <w:rPr>
          <w:rFonts w:ascii="Arial" w:hAnsi="Arial" w:cs="Arial"/>
          <w:bCs/>
          <w:sz w:val="20"/>
          <w:szCs w:val="20"/>
        </w:rPr>
        <w:t>.</w:t>
      </w:r>
      <w:r w:rsidRPr="00971A13">
        <w:rPr>
          <w:rFonts w:ascii="Arial" w:hAnsi="Arial" w:cs="Arial"/>
          <w:bCs/>
          <w:sz w:val="20"/>
          <w:szCs w:val="20"/>
        </w:rPr>
        <w:t xml:space="preserve">“ </w:t>
      </w:r>
    </w:p>
    <w:p w14:paraId="745F78D4" w14:textId="77777777" w:rsidR="00971A13" w:rsidRPr="00971A13" w:rsidRDefault="00971A13" w:rsidP="00971A13">
      <w:pPr>
        <w:spacing w:line="240" w:lineRule="auto"/>
        <w:rPr>
          <w:rFonts w:ascii="Arial" w:hAnsi="Arial" w:cs="Arial"/>
          <w:bCs/>
          <w:sz w:val="20"/>
          <w:szCs w:val="20"/>
        </w:rPr>
      </w:pPr>
    </w:p>
    <w:p w14:paraId="0DAB4339" w14:textId="13E99CC6" w:rsidR="00971A13" w:rsidRPr="00971A13" w:rsidRDefault="00971A13" w:rsidP="00971A13">
      <w:pPr>
        <w:spacing w:line="240" w:lineRule="auto"/>
        <w:rPr>
          <w:rFonts w:ascii="Arial" w:hAnsi="Arial" w:cs="Arial"/>
          <w:bCs/>
          <w:sz w:val="20"/>
          <w:szCs w:val="20"/>
        </w:rPr>
      </w:pPr>
      <w:r w:rsidRPr="00971A13">
        <w:rPr>
          <w:rFonts w:ascii="Arial" w:hAnsi="Arial" w:cs="Arial"/>
          <w:bCs/>
          <w:sz w:val="20"/>
          <w:szCs w:val="20"/>
        </w:rPr>
        <w:t>Von den exakt 13.708,28 Euro an Spenden profitieren die Gemeinden Altenahr und Antweiler zu gleichen Teilen. Dazu Geschäftsführer Dirk Hümmer: „Der Wunsch unserer Mitarbeiter war es, dass mit diesen Spenden ganz gezielt geholfen werden kann. Diesem Wunsch haben wir selbstverständlich entsprochen, indem die Hilfe auch da ankommt, wo sie am dringendsten und unmittelbar gebraucht wird.“</w:t>
      </w:r>
    </w:p>
    <w:p w14:paraId="7E3E8BE3" w14:textId="77777777" w:rsidR="00971A13" w:rsidRPr="00971A13" w:rsidRDefault="00971A13" w:rsidP="00971A13">
      <w:pPr>
        <w:spacing w:line="240" w:lineRule="auto"/>
        <w:rPr>
          <w:rFonts w:ascii="Arial" w:hAnsi="Arial" w:cs="Arial"/>
          <w:bCs/>
          <w:sz w:val="20"/>
          <w:szCs w:val="20"/>
        </w:rPr>
      </w:pPr>
    </w:p>
    <w:p w14:paraId="40898DC8" w14:textId="77777777" w:rsidR="00F40FCB" w:rsidRPr="00F40FCB" w:rsidRDefault="00971A13" w:rsidP="00971A13">
      <w:pPr>
        <w:spacing w:line="240" w:lineRule="auto"/>
        <w:rPr>
          <w:rFonts w:ascii="Arial" w:hAnsi="Arial" w:cs="Arial"/>
          <w:bCs/>
          <w:sz w:val="20"/>
          <w:szCs w:val="20"/>
        </w:rPr>
      </w:pPr>
      <w:r w:rsidRPr="00971A13">
        <w:rPr>
          <w:rFonts w:ascii="Arial" w:hAnsi="Arial" w:cs="Arial"/>
          <w:bCs/>
          <w:sz w:val="20"/>
          <w:szCs w:val="20"/>
        </w:rPr>
        <w:t xml:space="preserve">Die Ströher Gruppe ist ein weltweit agierendes hessisches Keramik-Unternehmen, das am Standort Dillenburg auf die Produktion und den Vertrieb von ausdrucksstarken Fassadenklinkern und Fliesen spezialisiert ist. Als Tochter des </w:t>
      </w:r>
      <w:r w:rsidRPr="00971A13">
        <w:rPr>
          <w:rFonts w:ascii="Arial" w:hAnsi="Arial" w:cs="Arial"/>
          <w:bCs/>
          <w:sz w:val="20"/>
          <w:szCs w:val="20"/>
        </w:rPr>
        <w:lastRenderedPageBreak/>
        <w:t>Sto Konzerns ist Ströher einer der führenden deutschen Hersteller von stranggezogenen Klinkerriemchen für Fassaden und frostsicheren Outdoor-Fliesen für Terrassen und Balkone. Die Ströher Tochtergesellschaft Gepadi vermarktet neben der Ströher Marke „Ströher Living“ im Geschäftsfeld der Wohnkeramik Lifestyle-Fliesen aus Steingut und Feinsteinzeug für den Boden und die Wand.</w:t>
      </w:r>
    </w:p>
    <w:p w14:paraId="7811177B" w14:textId="77777777" w:rsidR="009459E2" w:rsidRDefault="009459E2" w:rsidP="009459E2">
      <w:pPr>
        <w:spacing w:line="240" w:lineRule="auto"/>
        <w:rPr>
          <w:rFonts w:ascii="Arial" w:hAnsi="Arial" w:cs="Arial"/>
          <w:bCs/>
          <w:sz w:val="20"/>
          <w:szCs w:val="20"/>
        </w:rPr>
      </w:pPr>
    </w:p>
    <w:p w14:paraId="42BEC41E" w14:textId="77777777"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971A13">
        <w:rPr>
          <w:rFonts w:ascii="Arial" w:hAnsi="Arial" w:cs="Lucida Sans Unicode"/>
          <w:sz w:val="18"/>
          <w:szCs w:val="18"/>
        </w:rPr>
        <w:t>2.295</w:t>
      </w:r>
      <w:r>
        <w:rPr>
          <w:rFonts w:ascii="Arial" w:hAnsi="Arial" w:cs="Lucida Sans Unicode"/>
          <w:sz w:val="18"/>
          <w:szCs w:val="18"/>
        </w:rPr>
        <w:br/>
      </w:r>
    </w:p>
    <w:p w14:paraId="2B76853F" w14:textId="77777777" w:rsidR="002F6C51" w:rsidRPr="0007684B" w:rsidRDefault="002F6C51" w:rsidP="002F6C51">
      <w:pPr>
        <w:spacing w:line="240" w:lineRule="auto"/>
        <w:rPr>
          <w:rFonts w:ascii="Arial" w:hAnsi="Arial" w:cs="Lucida Sans Unicode"/>
          <w:sz w:val="18"/>
          <w:szCs w:val="18"/>
        </w:rPr>
      </w:pPr>
    </w:p>
    <w:p w14:paraId="7CE28D43"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1A523934" w14:textId="77777777" w:rsidR="002F6C51" w:rsidRPr="0007684B" w:rsidRDefault="002F6C51" w:rsidP="002F6C51">
      <w:pPr>
        <w:spacing w:line="240" w:lineRule="auto"/>
        <w:rPr>
          <w:rFonts w:ascii="Arial" w:hAnsi="Arial" w:cs="Lucida Sans Unicode"/>
          <w:sz w:val="18"/>
          <w:szCs w:val="18"/>
        </w:rPr>
      </w:pPr>
    </w:p>
    <w:p w14:paraId="5F694F17" w14:textId="77777777" w:rsidR="00E04F5C" w:rsidRDefault="00E04F5C" w:rsidP="002F6C51">
      <w:pPr>
        <w:spacing w:line="240" w:lineRule="auto"/>
        <w:rPr>
          <w:rFonts w:ascii="Arial" w:hAnsi="Arial" w:cs="Lucida Sans Unicode"/>
          <w:sz w:val="18"/>
          <w:szCs w:val="18"/>
        </w:rPr>
      </w:pPr>
    </w:p>
    <w:p w14:paraId="660BFEF8" w14:textId="77777777" w:rsidR="00E04F5C" w:rsidRDefault="00E04F5C" w:rsidP="002F6C51">
      <w:pPr>
        <w:spacing w:line="240" w:lineRule="auto"/>
        <w:rPr>
          <w:rFonts w:ascii="Arial" w:hAnsi="Arial" w:cs="Lucida Sans Unicode"/>
          <w:sz w:val="18"/>
          <w:szCs w:val="18"/>
        </w:rPr>
      </w:pPr>
    </w:p>
    <w:p w14:paraId="75415339"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66229775" w14:textId="77777777" w:rsidR="002F6C51" w:rsidRPr="0007684B" w:rsidRDefault="002F6C51" w:rsidP="002F6C51">
      <w:pPr>
        <w:spacing w:line="240" w:lineRule="auto"/>
        <w:rPr>
          <w:rFonts w:ascii="Arial" w:hAnsi="Arial" w:cs="Lucida Sans Unicode"/>
          <w:sz w:val="18"/>
          <w:szCs w:val="18"/>
        </w:rPr>
      </w:pPr>
    </w:p>
    <w:p w14:paraId="5819571E"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5F2FFE27"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4F35F95B" w14:textId="77777777"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even" r:id="rId10"/>
      <w:footerReference w:type="default" r:id="rId11"/>
      <w:headerReference w:type="first" r:id="rId12"/>
      <w:footerReference w:type="first" r:id="rId13"/>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642A" w14:textId="77777777" w:rsidR="00D34753" w:rsidRDefault="00D34753">
      <w:r>
        <w:separator/>
      </w:r>
    </w:p>
  </w:endnote>
  <w:endnote w:type="continuationSeparator" w:id="0">
    <w:p w14:paraId="2FA4D385" w14:textId="77777777" w:rsidR="00D34753" w:rsidRDefault="00D3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yriad Pro">
    <w:altName w:val="Calibri"/>
    <w:charset w:val="00"/>
    <w:family w:val="swiss"/>
    <w:pitch w:val="variable"/>
    <w:sig w:usb0="20000287" w:usb1="00000001" w:usb2="00000000" w:usb3="00000000" w:csb0="0000019F" w:csb1="00000000"/>
  </w:font>
  <w:font w:name="Frutiger Next Com">
    <w:altName w:val="Times New Roman"/>
    <w:charset w:val="00"/>
    <w:family w:val="auto"/>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E3A1E" w14:textId="77777777" w:rsidR="00470F7A" w:rsidRDefault="00470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7895" w14:textId="235457A6" w:rsidR="003D2B3F" w:rsidRDefault="00900D48">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67245270" wp14:editId="5FA04A6E">
              <wp:simplePos x="0" y="0"/>
              <wp:positionH relativeFrom="page">
                <wp:posOffset>1080135</wp:posOffset>
              </wp:positionH>
              <wp:positionV relativeFrom="paragraph">
                <wp:posOffset>-630555</wp:posOffset>
              </wp:positionV>
              <wp:extent cx="5943600" cy="800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00735"/>
                      </a:xfrm>
                      <a:prstGeom prst="rect">
                        <a:avLst/>
                      </a:prstGeom>
                      <a:noFill/>
                      <a:ln>
                        <a:noFill/>
                      </a:ln>
                    </wps:spPr>
                    <wps:txbx>
                      <w:txbxContent>
                        <w:p w14:paraId="2611C89D" w14:textId="77777777" w:rsidR="00AC6154" w:rsidRDefault="00AC6154" w:rsidP="00C272C2">
                          <w:pPr>
                            <w:pStyle w:val="Fuzeile"/>
                            <w:tabs>
                              <w:tab w:val="clear" w:pos="4819"/>
                              <w:tab w:val="left" w:pos="3402"/>
                              <w:tab w:val="left" w:pos="7655"/>
                            </w:tabs>
                            <w:rPr>
                              <w:rFonts w:ascii="Arial" w:hAnsi="Arial" w:cs="Arial"/>
                              <w:b/>
                              <w:spacing w:val="10"/>
                            </w:rPr>
                          </w:pPr>
                        </w:p>
                        <w:p w14:paraId="1349E5E3" w14:textId="77777777" w:rsidR="005262C0" w:rsidRDefault="005262C0" w:rsidP="00C272C2">
                          <w:pPr>
                            <w:pStyle w:val="Fuzeile"/>
                            <w:tabs>
                              <w:tab w:val="clear" w:pos="4819"/>
                              <w:tab w:val="left" w:pos="3402"/>
                              <w:tab w:val="left" w:pos="7655"/>
                            </w:tabs>
                            <w:rPr>
                              <w:rFonts w:ascii="Arial" w:hAnsi="Arial" w:cs="Arial"/>
                              <w:b/>
                              <w:spacing w:val="10"/>
                            </w:rPr>
                          </w:pPr>
                        </w:p>
                        <w:p w14:paraId="1504E772"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782FB9C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9F81948"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1DEECC54"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A71BE7" w:rsidRPr="005B165E">
                            <w:rPr>
                              <w:rFonts w:ascii="Arial" w:hAnsi="Arial" w:cs="Arial"/>
                              <w:spacing w:val="10"/>
                            </w:rPr>
                            <w:fldChar w:fldCharType="begin"/>
                          </w:r>
                          <w:r w:rsidRPr="005B165E">
                            <w:rPr>
                              <w:rFonts w:ascii="Arial" w:hAnsi="Arial" w:cs="Arial"/>
                              <w:spacing w:val="10"/>
                            </w:rPr>
                            <w:instrText xml:space="preserve"> PAGE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r w:rsidRPr="005B165E">
                            <w:rPr>
                              <w:rFonts w:ascii="Arial" w:hAnsi="Arial" w:cs="Arial"/>
                              <w:spacing w:val="10"/>
                            </w:rPr>
                            <w:t xml:space="preserve"> von </w:t>
                          </w:r>
                          <w:r w:rsidR="00A71BE7" w:rsidRPr="005B165E">
                            <w:rPr>
                              <w:rFonts w:ascii="Arial" w:hAnsi="Arial" w:cs="Arial"/>
                              <w:spacing w:val="10"/>
                            </w:rPr>
                            <w:fldChar w:fldCharType="begin"/>
                          </w:r>
                          <w:r w:rsidRPr="005B165E">
                            <w:rPr>
                              <w:rFonts w:ascii="Arial" w:hAnsi="Arial" w:cs="Arial"/>
                              <w:spacing w:val="10"/>
                            </w:rPr>
                            <w:instrText xml:space="preserve"> NUMPAGES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p>
                        <w:p w14:paraId="6D217EF1" w14:textId="77777777" w:rsidR="003D2B3F" w:rsidRPr="005B165E" w:rsidRDefault="003D2B3F" w:rsidP="00C272C2">
                          <w:pPr>
                            <w:pStyle w:val="Fuzeile"/>
                            <w:tabs>
                              <w:tab w:val="left" w:pos="1701"/>
                            </w:tabs>
                            <w:rPr>
                              <w:rFonts w:ascii="Arial" w:hAnsi="Arial" w:cs="Arial"/>
                              <w:spacing w:val="10"/>
                            </w:rPr>
                          </w:pPr>
                        </w:p>
                        <w:p w14:paraId="390FC7E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452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" filled="f" stroked="f">
              <v:textbox inset="0,0,0,0">
                <w:txbxContent>
                  <w:p w14:paraId="2611C89D" w14:textId="77777777" w:rsidR="00AC6154" w:rsidRDefault="00AC6154" w:rsidP="00C272C2">
                    <w:pPr>
                      <w:pStyle w:val="Fuzeile"/>
                      <w:tabs>
                        <w:tab w:val="clear" w:pos="4819"/>
                        <w:tab w:val="left" w:pos="3402"/>
                        <w:tab w:val="left" w:pos="7655"/>
                      </w:tabs>
                      <w:rPr>
                        <w:rFonts w:ascii="Arial" w:hAnsi="Arial" w:cs="Arial"/>
                        <w:b/>
                        <w:spacing w:val="10"/>
                      </w:rPr>
                    </w:pPr>
                  </w:p>
                  <w:p w14:paraId="1349E5E3" w14:textId="77777777" w:rsidR="005262C0" w:rsidRDefault="005262C0" w:rsidP="00C272C2">
                    <w:pPr>
                      <w:pStyle w:val="Fuzeile"/>
                      <w:tabs>
                        <w:tab w:val="clear" w:pos="4819"/>
                        <w:tab w:val="left" w:pos="3402"/>
                        <w:tab w:val="left" w:pos="7655"/>
                      </w:tabs>
                      <w:rPr>
                        <w:rFonts w:ascii="Arial" w:hAnsi="Arial" w:cs="Arial"/>
                        <w:b/>
                        <w:spacing w:val="10"/>
                      </w:rPr>
                    </w:pPr>
                  </w:p>
                  <w:p w14:paraId="1504E772"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782FB9CE"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9F81948"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1DEECC54"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A71BE7" w:rsidRPr="005B165E">
                      <w:rPr>
                        <w:rFonts w:ascii="Arial" w:hAnsi="Arial" w:cs="Arial"/>
                        <w:spacing w:val="10"/>
                      </w:rPr>
                      <w:fldChar w:fldCharType="begin"/>
                    </w:r>
                    <w:r w:rsidRPr="005B165E">
                      <w:rPr>
                        <w:rFonts w:ascii="Arial" w:hAnsi="Arial" w:cs="Arial"/>
                        <w:spacing w:val="10"/>
                      </w:rPr>
                      <w:instrText xml:space="preserve"> PAGE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r w:rsidRPr="005B165E">
                      <w:rPr>
                        <w:rFonts w:ascii="Arial" w:hAnsi="Arial" w:cs="Arial"/>
                        <w:spacing w:val="10"/>
                      </w:rPr>
                      <w:t xml:space="preserve"> von </w:t>
                    </w:r>
                    <w:r w:rsidR="00A71BE7" w:rsidRPr="005B165E">
                      <w:rPr>
                        <w:rFonts w:ascii="Arial" w:hAnsi="Arial" w:cs="Arial"/>
                        <w:spacing w:val="10"/>
                      </w:rPr>
                      <w:fldChar w:fldCharType="begin"/>
                    </w:r>
                    <w:r w:rsidRPr="005B165E">
                      <w:rPr>
                        <w:rFonts w:ascii="Arial" w:hAnsi="Arial" w:cs="Arial"/>
                        <w:spacing w:val="10"/>
                      </w:rPr>
                      <w:instrText xml:space="preserve"> NUMPAGES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p>
                  <w:p w14:paraId="6D217EF1" w14:textId="77777777" w:rsidR="003D2B3F" w:rsidRPr="005B165E" w:rsidRDefault="003D2B3F" w:rsidP="00C272C2">
                    <w:pPr>
                      <w:pStyle w:val="Fuzeile"/>
                      <w:tabs>
                        <w:tab w:val="left" w:pos="1701"/>
                      </w:tabs>
                      <w:rPr>
                        <w:rFonts w:ascii="Arial" w:hAnsi="Arial" w:cs="Arial"/>
                        <w:spacing w:val="10"/>
                      </w:rPr>
                    </w:pPr>
                  </w:p>
                  <w:p w14:paraId="390FC7E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597C" w14:textId="00857BA9" w:rsidR="003D2B3F" w:rsidRPr="009463F1" w:rsidRDefault="00900D48"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2F38834C" wp14:editId="52862D52">
              <wp:simplePos x="0" y="0"/>
              <wp:positionH relativeFrom="page">
                <wp:posOffset>1075690</wp:posOffset>
              </wp:positionH>
              <wp:positionV relativeFrom="paragraph">
                <wp:posOffset>-323215</wp:posOffset>
              </wp:positionV>
              <wp:extent cx="6290945" cy="800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945" cy="800735"/>
                      </a:xfrm>
                      <a:prstGeom prst="rect">
                        <a:avLst/>
                      </a:prstGeom>
                      <a:noFill/>
                      <a:ln>
                        <a:noFill/>
                      </a:ln>
                    </wps:spPr>
                    <wps:txbx>
                      <w:txbxContent>
                        <w:p w14:paraId="6D234133"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7C8928DA"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34F11F9E"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156C3F2"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Reg.-Nr. HRB 3019  Amtsgericht Wetzlar</w:t>
                          </w:r>
                        </w:p>
                        <w:p w14:paraId="18A7E2B3"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7BB0A0F3" w14:textId="043008B6"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A71BE7" w:rsidRPr="005B165E">
                            <w:rPr>
                              <w:rFonts w:ascii="Arial" w:hAnsi="Arial" w:cs="Arial"/>
                              <w:spacing w:val="10"/>
                            </w:rPr>
                            <w:fldChar w:fldCharType="begin"/>
                          </w:r>
                          <w:r w:rsidRPr="005B165E">
                            <w:rPr>
                              <w:rFonts w:ascii="Arial" w:hAnsi="Arial" w:cs="Arial"/>
                              <w:spacing w:val="10"/>
                            </w:rPr>
                            <w:instrText xml:space="preserve"> PAGE </w:instrText>
                          </w:r>
                          <w:r w:rsidR="00A71BE7" w:rsidRPr="005B165E">
                            <w:rPr>
                              <w:rFonts w:ascii="Arial" w:hAnsi="Arial" w:cs="Arial"/>
                              <w:spacing w:val="10"/>
                            </w:rPr>
                            <w:fldChar w:fldCharType="separate"/>
                          </w:r>
                          <w:r w:rsidR="008D35A5">
                            <w:rPr>
                              <w:rFonts w:ascii="Arial" w:hAnsi="Arial" w:cs="Arial"/>
                              <w:noProof/>
                              <w:spacing w:val="10"/>
                            </w:rPr>
                            <w:t>1</w:t>
                          </w:r>
                          <w:r w:rsidR="00A71BE7" w:rsidRPr="005B165E">
                            <w:rPr>
                              <w:rFonts w:ascii="Arial" w:hAnsi="Arial" w:cs="Arial"/>
                              <w:spacing w:val="10"/>
                            </w:rPr>
                            <w:fldChar w:fldCharType="end"/>
                          </w:r>
                          <w:r w:rsidRPr="005B165E">
                            <w:rPr>
                              <w:rFonts w:ascii="Arial" w:hAnsi="Arial" w:cs="Arial"/>
                              <w:spacing w:val="10"/>
                            </w:rPr>
                            <w:t xml:space="preserve"> von </w:t>
                          </w:r>
                          <w:r w:rsidR="00A71BE7" w:rsidRPr="005B165E">
                            <w:rPr>
                              <w:rFonts w:ascii="Arial" w:hAnsi="Arial" w:cs="Arial"/>
                              <w:spacing w:val="10"/>
                            </w:rPr>
                            <w:fldChar w:fldCharType="begin"/>
                          </w:r>
                          <w:r w:rsidRPr="005B165E">
                            <w:rPr>
                              <w:rFonts w:ascii="Arial" w:hAnsi="Arial" w:cs="Arial"/>
                              <w:spacing w:val="10"/>
                            </w:rPr>
                            <w:instrText xml:space="preserve"> NUMPAGES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p>
                        <w:p w14:paraId="421B85C2" w14:textId="77777777" w:rsidR="003D2B3F" w:rsidRPr="005B165E" w:rsidRDefault="003D2B3F" w:rsidP="00C272C2">
                          <w:pPr>
                            <w:pStyle w:val="Fuzeile"/>
                            <w:tabs>
                              <w:tab w:val="left" w:pos="1701"/>
                            </w:tabs>
                            <w:rPr>
                              <w:rFonts w:ascii="Arial" w:hAnsi="Arial" w:cs="Arial"/>
                              <w:spacing w:val="10"/>
                            </w:rPr>
                          </w:pPr>
                        </w:p>
                        <w:p w14:paraId="34E74A8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834C" id="_x0000_t202" coordsize="21600,21600" o:spt="202" path="m,l,21600r21600,l21600,xe">
              <v:stroke joinstyle="miter"/>
              <v:path gradientshapeok="t" o:connecttype="rect"/>
            </v:shapetype>
            <v:shape id="Text Box 1" o:sp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" filled="f" stroked="f">
              <v:textbox inset="0,0,0,0">
                <w:txbxContent>
                  <w:p w14:paraId="6D234133"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7C8928DA"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34F11F9E"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156C3F2"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Reg.-Nr. HRB 3019  Amtsgericht Wetzlar</w:t>
                    </w:r>
                  </w:p>
                  <w:p w14:paraId="18A7E2B3"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7BB0A0F3" w14:textId="043008B6"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A71BE7" w:rsidRPr="005B165E">
                      <w:rPr>
                        <w:rFonts w:ascii="Arial" w:hAnsi="Arial" w:cs="Arial"/>
                        <w:spacing w:val="10"/>
                      </w:rPr>
                      <w:fldChar w:fldCharType="begin"/>
                    </w:r>
                    <w:r w:rsidRPr="005B165E">
                      <w:rPr>
                        <w:rFonts w:ascii="Arial" w:hAnsi="Arial" w:cs="Arial"/>
                        <w:spacing w:val="10"/>
                      </w:rPr>
                      <w:instrText xml:space="preserve"> PAGE </w:instrText>
                    </w:r>
                    <w:r w:rsidR="00A71BE7" w:rsidRPr="005B165E">
                      <w:rPr>
                        <w:rFonts w:ascii="Arial" w:hAnsi="Arial" w:cs="Arial"/>
                        <w:spacing w:val="10"/>
                      </w:rPr>
                      <w:fldChar w:fldCharType="separate"/>
                    </w:r>
                    <w:r w:rsidR="008D35A5">
                      <w:rPr>
                        <w:rFonts w:ascii="Arial" w:hAnsi="Arial" w:cs="Arial"/>
                        <w:noProof/>
                        <w:spacing w:val="10"/>
                      </w:rPr>
                      <w:t>1</w:t>
                    </w:r>
                    <w:r w:rsidR="00A71BE7" w:rsidRPr="005B165E">
                      <w:rPr>
                        <w:rFonts w:ascii="Arial" w:hAnsi="Arial" w:cs="Arial"/>
                        <w:spacing w:val="10"/>
                      </w:rPr>
                      <w:fldChar w:fldCharType="end"/>
                    </w:r>
                    <w:r w:rsidRPr="005B165E">
                      <w:rPr>
                        <w:rFonts w:ascii="Arial" w:hAnsi="Arial" w:cs="Arial"/>
                        <w:spacing w:val="10"/>
                      </w:rPr>
                      <w:t xml:space="preserve"> von </w:t>
                    </w:r>
                    <w:r w:rsidR="00A71BE7" w:rsidRPr="005B165E">
                      <w:rPr>
                        <w:rFonts w:ascii="Arial" w:hAnsi="Arial" w:cs="Arial"/>
                        <w:spacing w:val="10"/>
                      </w:rPr>
                      <w:fldChar w:fldCharType="begin"/>
                    </w:r>
                    <w:r w:rsidRPr="005B165E">
                      <w:rPr>
                        <w:rFonts w:ascii="Arial" w:hAnsi="Arial" w:cs="Arial"/>
                        <w:spacing w:val="10"/>
                      </w:rPr>
                      <w:instrText xml:space="preserve"> NUMPAGES </w:instrText>
                    </w:r>
                    <w:r w:rsidR="00A71BE7" w:rsidRPr="005B165E">
                      <w:rPr>
                        <w:rFonts w:ascii="Arial" w:hAnsi="Arial" w:cs="Arial"/>
                        <w:spacing w:val="10"/>
                      </w:rPr>
                      <w:fldChar w:fldCharType="separate"/>
                    </w:r>
                    <w:r w:rsidR="008D35A5">
                      <w:rPr>
                        <w:rFonts w:ascii="Arial" w:hAnsi="Arial" w:cs="Arial"/>
                        <w:noProof/>
                        <w:spacing w:val="10"/>
                      </w:rPr>
                      <w:t>2</w:t>
                    </w:r>
                    <w:r w:rsidR="00A71BE7" w:rsidRPr="005B165E">
                      <w:rPr>
                        <w:rFonts w:ascii="Arial" w:hAnsi="Arial" w:cs="Arial"/>
                        <w:spacing w:val="10"/>
                      </w:rPr>
                      <w:fldChar w:fldCharType="end"/>
                    </w:r>
                  </w:p>
                  <w:p w14:paraId="421B85C2" w14:textId="77777777" w:rsidR="003D2B3F" w:rsidRPr="005B165E" w:rsidRDefault="003D2B3F" w:rsidP="00C272C2">
                    <w:pPr>
                      <w:pStyle w:val="Fuzeile"/>
                      <w:tabs>
                        <w:tab w:val="left" w:pos="1701"/>
                      </w:tabs>
                      <w:rPr>
                        <w:rFonts w:ascii="Arial" w:hAnsi="Arial" w:cs="Arial"/>
                        <w:spacing w:val="10"/>
                      </w:rPr>
                    </w:pPr>
                  </w:p>
                  <w:p w14:paraId="34E74A8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7302A29D" w14:textId="77777777" w:rsidR="003D2B3F" w:rsidRPr="009463F1" w:rsidRDefault="003D2B3F" w:rsidP="00C272C2">
    <w:pPr>
      <w:pStyle w:val="Fuzeile"/>
      <w:tabs>
        <w:tab w:val="left" w:pos="1701"/>
      </w:tabs>
      <w:rPr>
        <w:caps w:val="0"/>
      </w:rPr>
    </w:pPr>
  </w:p>
  <w:p w14:paraId="4725668F"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EDF7A" w14:textId="77777777" w:rsidR="00D34753" w:rsidRDefault="00D34753">
      <w:r>
        <w:separator/>
      </w:r>
    </w:p>
  </w:footnote>
  <w:footnote w:type="continuationSeparator" w:id="0">
    <w:p w14:paraId="5D1A8AAF" w14:textId="77777777" w:rsidR="00D34753" w:rsidRDefault="00D34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A0AA" w14:textId="77777777" w:rsidR="003D2B3F" w:rsidRDefault="00A71BE7">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1DF7E77"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73F27"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35DDDBF9" wp14:editId="1B4CA39B">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662D3FAE" wp14:editId="70F0F643">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B855" w14:textId="60974D86" w:rsidR="003D2B3F" w:rsidRDefault="00900D48">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777B7451" wp14:editId="22F65E95">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462836" id="Gerade Verbindung 2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9.35pt" to="456.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562A3B44" wp14:editId="7CF49E23">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0F5394" id="Gerade Verbindung 21"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6.15pt" to="456.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2D3072A6" wp14:editId="6AA22187">
              <wp:simplePos x="0" y="0"/>
              <wp:positionH relativeFrom="leftMargin">
                <wp:posOffset>1078230</wp:posOffset>
              </wp:positionH>
              <wp:positionV relativeFrom="margin">
                <wp:posOffset>-709295</wp:posOffset>
              </wp:positionV>
              <wp:extent cx="572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9605" cy="152400"/>
                      </a:xfrm>
                      <a:prstGeom prst="rect">
                        <a:avLst/>
                      </a:prstGeom>
                      <a:noFill/>
                      <a:ln>
                        <a:noFill/>
                      </a:ln>
                    </wps:spPr>
                    <wps:txbx>
                      <w:txbxContent>
                        <w:p w14:paraId="5223DCF4"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072A6"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" filled="f" stroked="f">
              <v:textbox inset="0,0,0,0">
                <w:txbxContent>
                  <w:p w14:paraId="5223DCF4"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36AB2711" wp14:editId="5F068C11">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93860AA" wp14:editId="22E1103C">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2"/>
    <w:rsid w:val="00001D1D"/>
    <w:rsid w:val="0003301E"/>
    <w:rsid w:val="00034AB4"/>
    <w:rsid w:val="00041812"/>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367"/>
    <w:rsid w:val="000F0647"/>
    <w:rsid w:val="000F35E8"/>
    <w:rsid w:val="00100D60"/>
    <w:rsid w:val="00116FCA"/>
    <w:rsid w:val="00124327"/>
    <w:rsid w:val="00127D86"/>
    <w:rsid w:val="0015389B"/>
    <w:rsid w:val="001578AF"/>
    <w:rsid w:val="001605F4"/>
    <w:rsid w:val="001632DA"/>
    <w:rsid w:val="0017265B"/>
    <w:rsid w:val="001752E3"/>
    <w:rsid w:val="00182C70"/>
    <w:rsid w:val="00197074"/>
    <w:rsid w:val="001B0517"/>
    <w:rsid w:val="001B4DAB"/>
    <w:rsid w:val="001B77D2"/>
    <w:rsid w:val="001C285B"/>
    <w:rsid w:val="00201934"/>
    <w:rsid w:val="002100D5"/>
    <w:rsid w:val="00217FAF"/>
    <w:rsid w:val="002528E8"/>
    <w:rsid w:val="00264E6F"/>
    <w:rsid w:val="00274910"/>
    <w:rsid w:val="002A23B0"/>
    <w:rsid w:val="002A4FE0"/>
    <w:rsid w:val="002A6387"/>
    <w:rsid w:val="002B2DA2"/>
    <w:rsid w:val="002B31DD"/>
    <w:rsid w:val="002B4C38"/>
    <w:rsid w:val="002C42FC"/>
    <w:rsid w:val="002C54B0"/>
    <w:rsid w:val="002E09C8"/>
    <w:rsid w:val="002E42E2"/>
    <w:rsid w:val="002F0FD5"/>
    <w:rsid w:val="002F5426"/>
    <w:rsid w:val="002F6C51"/>
    <w:rsid w:val="00304660"/>
    <w:rsid w:val="00313408"/>
    <w:rsid w:val="00315182"/>
    <w:rsid w:val="0032352F"/>
    <w:rsid w:val="00324E06"/>
    <w:rsid w:val="00333893"/>
    <w:rsid w:val="00344F79"/>
    <w:rsid w:val="00346155"/>
    <w:rsid w:val="003511BF"/>
    <w:rsid w:val="0036412F"/>
    <w:rsid w:val="00365D00"/>
    <w:rsid w:val="0038470C"/>
    <w:rsid w:val="00394A5F"/>
    <w:rsid w:val="003A29CF"/>
    <w:rsid w:val="003A4897"/>
    <w:rsid w:val="003A5E91"/>
    <w:rsid w:val="003B1270"/>
    <w:rsid w:val="003C1D60"/>
    <w:rsid w:val="003C41FB"/>
    <w:rsid w:val="003C657A"/>
    <w:rsid w:val="003D2B3F"/>
    <w:rsid w:val="003D7FF6"/>
    <w:rsid w:val="003E195A"/>
    <w:rsid w:val="003E5FCD"/>
    <w:rsid w:val="003F2ABD"/>
    <w:rsid w:val="004058FC"/>
    <w:rsid w:val="00406A95"/>
    <w:rsid w:val="004151DA"/>
    <w:rsid w:val="004324AB"/>
    <w:rsid w:val="00452E03"/>
    <w:rsid w:val="00462B8A"/>
    <w:rsid w:val="00470F7A"/>
    <w:rsid w:val="0047106F"/>
    <w:rsid w:val="00473088"/>
    <w:rsid w:val="00480CBA"/>
    <w:rsid w:val="00486951"/>
    <w:rsid w:val="004908EE"/>
    <w:rsid w:val="00493B3C"/>
    <w:rsid w:val="00495F06"/>
    <w:rsid w:val="004B2F61"/>
    <w:rsid w:val="004C5F5E"/>
    <w:rsid w:val="004D724C"/>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1BA6"/>
    <w:rsid w:val="005E29C6"/>
    <w:rsid w:val="005E3FBE"/>
    <w:rsid w:val="005E634B"/>
    <w:rsid w:val="005F2361"/>
    <w:rsid w:val="005F5D67"/>
    <w:rsid w:val="00601912"/>
    <w:rsid w:val="00606882"/>
    <w:rsid w:val="00633C9F"/>
    <w:rsid w:val="00641006"/>
    <w:rsid w:val="00650965"/>
    <w:rsid w:val="00651706"/>
    <w:rsid w:val="006607ED"/>
    <w:rsid w:val="00672195"/>
    <w:rsid w:val="006731E6"/>
    <w:rsid w:val="00673EEF"/>
    <w:rsid w:val="00674774"/>
    <w:rsid w:val="00674ABA"/>
    <w:rsid w:val="006B590D"/>
    <w:rsid w:val="006D1B84"/>
    <w:rsid w:val="006D4817"/>
    <w:rsid w:val="006D4E7E"/>
    <w:rsid w:val="006D6DAB"/>
    <w:rsid w:val="00700E62"/>
    <w:rsid w:val="007175FA"/>
    <w:rsid w:val="0072558F"/>
    <w:rsid w:val="00725702"/>
    <w:rsid w:val="00734CC7"/>
    <w:rsid w:val="0073648E"/>
    <w:rsid w:val="00752DE0"/>
    <w:rsid w:val="007601AB"/>
    <w:rsid w:val="007633E6"/>
    <w:rsid w:val="00770C08"/>
    <w:rsid w:val="00773D28"/>
    <w:rsid w:val="00774887"/>
    <w:rsid w:val="00777FB8"/>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0548"/>
    <w:rsid w:val="008643DB"/>
    <w:rsid w:val="0087771D"/>
    <w:rsid w:val="008A3FC4"/>
    <w:rsid w:val="008B794A"/>
    <w:rsid w:val="008C38D8"/>
    <w:rsid w:val="008C66BB"/>
    <w:rsid w:val="008C7035"/>
    <w:rsid w:val="008D22EC"/>
    <w:rsid w:val="008D35A5"/>
    <w:rsid w:val="008E5122"/>
    <w:rsid w:val="008F272E"/>
    <w:rsid w:val="008F79CC"/>
    <w:rsid w:val="00900D48"/>
    <w:rsid w:val="009010CF"/>
    <w:rsid w:val="00903A4B"/>
    <w:rsid w:val="0090549A"/>
    <w:rsid w:val="00922B78"/>
    <w:rsid w:val="00925C66"/>
    <w:rsid w:val="0092713A"/>
    <w:rsid w:val="009459E2"/>
    <w:rsid w:val="009463F1"/>
    <w:rsid w:val="00961CF1"/>
    <w:rsid w:val="00971A13"/>
    <w:rsid w:val="00976DF4"/>
    <w:rsid w:val="00983901"/>
    <w:rsid w:val="009879E4"/>
    <w:rsid w:val="00992A57"/>
    <w:rsid w:val="00994E2C"/>
    <w:rsid w:val="009A2089"/>
    <w:rsid w:val="009A3B10"/>
    <w:rsid w:val="009A3DC9"/>
    <w:rsid w:val="009B637F"/>
    <w:rsid w:val="009C4F81"/>
    <w:rsid w:val="009D1164"/>
    <w:rsid w:val="009D165E"/>
    <w:rsid w:val="009D1B76"/>
    <w:rsid w:val="009D31A4"/>
    <w:rsid w:val="009D3500"/>
    <w:rsid w:val="009E02E1"/>
    <w:rsid w:val="00A02997"/>
    <w:rsid w:val="00A46611"/>
    <w:rsid w:val="00A5363F"/>
    <w:rsid w:val="00A55160"/>
    <w:rsid w:val="00A63AA5"/>
    <w:rsid w:val="00A66C40"/>
    <w:rsid w:val="00A701F4"/>
    <w:rsid w:val="00A71BE7"/>
    <w:rsid w:val="00A77723"/>
    <w:rsid w:val="00A851FB"/>
    <w:rsid w:val="00A920B1"/>
    <w:rsid w:val="00A92659"/>
    <w:rsid w:val="00A9301A"/>
    <w:rsid w:val="00A9588C"/>
    <w:rsid w:val="00A974C6"/>
    <w:rsid w:val="00AB668F"/>
    <w:rsid w:val="00AC023C"/>
    <w:rsid w:val="00AC48EF"/>
    <w:rsid w:val="00AC6154"/>
    <w:rsid w:val="00AD0E48"/>
    <w:rsid w:val="00AE0C6B"/>
    <w:rsid w:val="00AE209C"/>
    <w:rsid w:val="00AF36F2"/>
    <w:rsid w:val="00AF3C97"/>
    <w:rsid w:val="00AF65CC"/>
    <w:rsid w:val="00B07BF5"/>
    <w:rsid w:val="00B07CB5"/>
    <w:rsid w:val="00B52941"/>
    <w:rsid w:val="00B63E39"/>
    <w:rsid w:val="00B669B8"/>
    <w:rsid w:val="00B7603E"/>
    <w:rsid w:val="00B76559"/>
    <w:rsid w:val="00B83F47"/>
    <w:rsid w:val="00B85758"/>
    <w:rsid w:val="00B873FB"/>
    <w:rsid w:val="00B93310"/>
    <w:rsid w:val="00BB611D"/>
    <w:rsid w:val="00BC1831"/>
    <w:rsid w:val="00BD6EDF"/>
    <w:rsid w:val="00BE00FC"/>
    <w:rsid w:val="00BE20A2"/>
    <w:rsid w:val="00BE3C6B"/>
    <w:rsid w:val="00BE7FE8"/>
    <w:rsid w:val="00BF6BD6"/>
    <w:rsid w:val="00C10BC0"/>
    <w:rsid w:val="00C272C2"/>
    <w:rsid w:val="00C37AB3"/>
    <w:rsid w:val="00C403AB"/>
    <w:rsid w:val="00C42FEB"/>
    <w:rsid w:val="00C559B8"/>
    <w:rsid w:val="00C83D2E"/>
    <w:rsid w:val="00C90BCF"/>
    <w:rsid w:val="00CB19AC"/>
    <w:rsid w:val="00CC0439"/>
    <w:rsid w:val="00CC4227"/>
    <w:rsid w:val="00CD1D5C"/>
    <w:rsid w:val="00CD2698"/>
    <w:rsid w:val="00CE7568"/>
    <w:rsid w:val="00CE7C50"/>
    <w:rsid w:val="00D0340D"/>
    <w:rsid w:val="00D036D1"/>
    <w:rsid w:val="00D06BE5"/>
    <w:rsid w:val="00D10787"/>
    <w:rsid w:val="00D14C6F"/>
    <w:rsid w:val="00D256AE"/>
    <w:rsid w:val="00D34753"/>
    <w:rsid w:val="00D458BF"/>
    <w:rsid w:val="00D46B14"/>
    <w:rsid w:val="00D63DC0"/>
    <w:rsid w:val="00D70667"/>
    <w:rsid w:val="00DA1BC6"/>
    <w:rsid w:val="00DB29D0"/>
    <w:rsid w:val="00DB343E"/>
    <w:rsid w:val="00DD00BA"/>
    <w:rsid w:val="00DD64B3"/>
    <w:rsid w:val="00DD6ECA"/>
    <w:rsid w:val="00DE77C5"/>
    <w:rsid w:val="00DF1365"/>
    <w:rsid w:val="00DF446E"/>
    <w:rsid w:val="00DF66AB"/>
    <w:rsid w:val="00E01053"/>
    <w:rsid w:val="00E03C29"/>
    <w:rsid w:val="00E04F5C"/>
    <w:rsid w:val="00E14ED6"/>
    <w:rsid w:val="00E1570D"/>
    <w:rsid w:val="00E201D5"/>
    <w:rsid w:val="00E3226C"/>
    <w:rsid w:val="00E372F3"/>
    <w:rsid w:val="00E46B57"/>
    <w:rsid w:val="00E46B6B"/>
    <w:rsid w:val="00E55ED5"/>
    <w:rsid w:val="00E56608"/>
    <w:rsid w:val="00E64BA8"/>
    <w:rsid w:val="00E84430"/>
    <w:rsid w:val="00E871F0"/>
    <w:rsid w:val="00EC007D"/>
    <w:rsid w:val="00ED24DF"/>
    <w:rsid w:val="00EE0303"/>
    <w:rsid w:val="00EF5CEA"/>
    <w:rsid w:val="00F0107E"/>
    <w:rsid w:val="00F12FE8"/>
    <w:rsid w:val="00F237C6"/>
    <w:rsid w:val="00F276CC"/>
    <w:rsid w:val="00F32378"/>
    <w:rsid w:val="00F35BAC"/>
    <w:rsid w:val="00F40FCB"/>
    <w:rsid w:val="00F52CC7"/>
    <w:rsid w:val="00F6377E"/>
    <w:rsid w:val="00F648B0"/>
    <w:rsid w:val="00F70BBF"/>
    <w:rsid w:val="00F96119"/>
    <w:rsid w:val="00F975E4"/>
    <w:rsid w:val="00FA3443"/>
    <w:rsid w:val="00FD16CC"/>
    <w:rsid w:val="00FD7E63"/>
    <w:rsid w:val="00FE30F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FD05C5"/>
  <w15:docId w15:val="{E1140399-E199-4BE9-8AFA-5D7024C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uiPriority w:val="99"/>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customStyle="1" w:styleId="NichtaufgelsteErwhnung1">
    <w:name w:val="Nicht aufgelöste Erwähnung1"/>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19735">
      <w:bodyDiv w:val="1"/>
      <w:marLeft w:val="0"/>
      <w:marRight w:val="0"/>
      <w:marTop w:val="0"/>
      <w:marBottom w:val="0"/>
      <w:divBdr>
        <w:top w:val="none" w:sz="0" w:space="0" w:color="auto"/>
        <w:left w:val="none" w:sz="0" w:space="0" w:color="auto"/>
        <w:bottom w:val="none" w:sz="0" w:space="0" w:color="auto"/>
        <w:right w:val="none" w:sz="0" w:space="0" w:color="auto"/>
      </w:divBdr>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51FEF71EF269E8418368F021C0F69E04" ma:contentTypeVersion="11" ma:contentTypeDescription="Ein neues Dokument erstellen." ma:contentTypeScope="" ma:versionID="9c3c33f712135cb4639763728b882b4b">
  <xsd:schema xmlns:xsd="http://www.w3.org/2001/XMLSchema" xmlns:xs="http://www.w3.org/2001/XMLSchema" xmlns:p="http://schemas.microsoft.com/office/2006/metadata/properties" xmlns:ns2="bc6e9df1-5d51-4b14-9898-c64fd04e57a9" targetNamespace="http://schemas.microsoft.com/office/2006/metadata/properties" ma:root="true" ma:fieldsID="cb281b1a77730d7d9c9212254f3d2b3d" ns2:_="">
    <xsd:import namespace="bc6e9df1-5d51-4b14-9898-c64fd04e5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e9df1-5d51-4b14-9898-c64fd04e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C52F3-52A7-473D-A807-DA3BA6A7C3E2}">
  <ds:schemaRefs>
    <ds:schemaRef ds:uri="http://schemas.openxmlformats.org/officeDocument/2006/bibliography"/>
  </ds:schemaRefs>
</ds:datastoreItem>
</file>

<file path=customXml/itemProps2.xml><?xml version="1.0" encoding="utf-8"?>
<ds:datastoreItem xmlns:ds="http://schemas.openxmlformats.org/officeDocument/2006/customXml" ds:itemID="{91C2FB6B-CBC1-4300-8306-9D96E3869401}"/>
</file>

<file path=customXml/itemProps3.xml><?xml version="1.0" encoding="utf-8"?>
<ds:datastoreItem xmlns:ds="http://schemas.openxmlformats.org/officeDocument/2006/customXml" ds:itemID="{889A965D-68A3-492A-98F1-59DC866DF09A}"/>
</file>

<file path=customXml/itemProps4.xml><?xml version="1.0" encoding="utf-8"?>
<ds:datastoreItem xmlns:ds="http://schemas.openxmlformats.org/officeDocument/2006/customXml" ds:itemID="{4426E64F-C10F-489C-BBE0-00CC9E3F2E24}"/>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 Kunz</cp:lastModifiedBy>
  <cp:revision>3</cp:revision>
  <cp:lastPrinted>2021-11-16T14:03:00Z</cp:lastPrinted>
  <dcterms:created xsi:type="dcterms:W3CDTF">2021-11-16T14:16:00Z</dcterms:created>
  <dcterms:modified xsi:type="dcterms:W3CDTF">2021-11-16T14:17:00Z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8cad6c-9ab5-4995-adbc-1936d45cc877_Enabled">
    <vt:lpwstr>true</vt:lpwstr>
  </property>
  <property fmtid="{D5CDD505-2E9C-101B-9397-08002B2CF9AE}" pid="3" name="MSIP_Label_0d8cad6c-9ab5-4995-adbc-1936d45cc877_SetDate">
    <vt:lpwstr>2021-08-23T07:02:17Z</vt:lpwstr>
  </property>
  <property fmtid="{D5CDD505-2E9C-101B-9397-08002B2CF9AE}" pid="4" name="MSIP_Label_0d8cad6c-9ab5-4995-adbc-1936d45cc877_Method">
    <vt:lpwstr>Standard</vt:lpwstr>
  </property>
  <property fmtid="{D5CDD505-2E9C-101B-9397-08002B2CF9AE}" pid="5" name="MSIP_Label_0d8cad6c-9ab5-4995-adbc-1936d45cc877_Name">
    <vt:lpwstr>0d8cad6c-9ab5-4995-adbc-1936d45cc877</vt:lpwstr>
  </property>
  <property fmtid="{D5CDD505-2E9C-101B-9397-08002B2CF9AE}" pid="6" name="MSIP_Label_0d8cad6c-9ab5-4995-adbc-1936d45cc877_SiteId">
    <vt:lpwstr>9f6513af-b5bf-4193-ba55-a22f3f083010</vt:lpwstr>
  </property>
  <property fmtid="{D5CDD505-2E9C-101B-9397-08002B2CF9AE}" pid="7" name="MSIP_Label_0d8cad6c-9ab5-4995-adbc-1936d45cc877_ActionId">
    <vt:lpwstr>18080d48-3789-45d3-8914-0000dc725fc0</vt:lpwstr>
  </property>
  <property fmtid="{D5CDD505-2E9C-101B-9397-08002B2CF9AE}" pid="8" name="MSIP_Label_0d8cad6c-9ab5-4995-adbc-1936d45cc877_ContentBits">
    <vt:lpwstr>0</vt:lpwstr>
  </property>
  <property fmtid="{D5CDD505-2E9C-101B-9397-08002B2CF9AE}" pid="9" name="ContentTypeId">
    <vt:lpwstr>0x01010051FEF71EF269E8418368F021C0F69E04</vt:lpwstr>
  </property>
</Properties>
</file>