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C5237" w14:textId="77777777" w:rsidR="000F35E8" w:rsidRPr="000F35E8" w:rsidRDefault="000F35E8" w:rsidP="000F35E8">
      <w:pPr>
        <w:spacing w:line="240" w:lineRule="auto"/>
        <w:rPr>
          <w:rFonts w:ascii="Arial" w:hAnsi="Arial" w:cs="Lucida Sans Unicode"/>
          <w:szCs w:val="22"/>
        </w:rPr>
      </w:pPr>
      <w:r>
        <w:rPr>
          <w:rFonts w:ascii="Arial" w:hAnsi="Arial" w:cs="Lucida Sans Unicode"/>
        </w:rPr>
        <w:t>Dil</w:t>
      </w:r>
      <w:r w:rsidR="00001D1D">
        <w:rPr>
          <w:rFonts w:ascii="Arial" w:hAnsi="Arial" w:cs="Lucida Sans Unicode"/>
        </w:rPr>
        <w:t>l</w:t>
      </w:r>
      <w:r>
        <w:rPr>
          <w:rFonts w:ascii="Arial" w:hAnsi="Arial" w:cs="Lucida Sans Unicode"/>
        </w:rPr>
        <w:t>enburg</w:t>
      </w:r>
      <w:r w:rsidR="00DF446E" w:rsidRPr="00DF446E">
        <w:rPr>
          <w:rFonts w:ascii="Arial" w:hAnsi="Arial" w:cs="Lucida Sans Unicode"/>
        </w:rPr>
        <w:t xml:space="preserve">, </w:t>
      </w:r>
      <w:r w:rsidR="005758EB">
        <w:rPr>
          <w:rFonts w:ascii="Arial" w:hAnsi="Arial" w:cs="Lucida Sans Unicode"/>
        </w:rPr>
        <w:t>11</w:t>
      </w:r>
      <w:r w:rsidR="00DF446E" w:rsidRPr="00DF446E">
        <w:rPr>
          <w:rFonts w:ascii="Arial" w:hAnsi="Arial" w:cs="Lucida Sans Unicode"/>
        </w:rPr>
        <w:t>.0</w:t>
      </w:r>
      <w:r w:rsidR="005758EB">
        <w:rPr>
          <w:rFonts w:ascii="Arial" w:hAnsi="Arial" w:cs="Lucida Sans Unicode"/>
        </w:rPr>
        <w:t>7</w:t>
      </w:r>
      <w:r w:rsidR="00DF446E" w:rsidRPr="00DF446E">
        <w:rPr>
          <w:rFonts w:ascii="Arial" w:hAnsi="Arial" w:cs="Lucida Sans Unicode"/>
        </w:rPr>
        <w:t>.</w:t>
      </w:r>
      <w:r w:rsidR="00A66C40">
        <w:rPr>
          <w:rFonts w:ascii="Arial" w:hAnsi="Arial" w:cs="Lucida Sans Unicode"/>
        </w:rPr>
        <w:t>201</w:t>
      </w:r>
      <w:r w:rsidR="005758EB">
        <w:rPr>
          <w:rFonts w:ascii="Arial" w:hAnsi="Arial" w:cs="Lucida Sans Unicode"/>
        </w:rPr>
        <w:t>6</w:t>
      </w:r>
      <w:r w:rsidR="00A851FB">
        <w:rPr>
          <w:rFonts w:ascii="Arial" w:hAnsi="Arial" w:cs="Lucida Sans Unicode"/>
        </w:rPr>
        <w:br/>
      </w:r>
      <w:r w:rsidR="005F5D67">
        <w:rPr>
          <w:rFonts w:ascii="Arial" w:hAnsi="Arial" w:cs="Lucida Sans Unicode"/>
          <w:sz w:val="36"/>
          <w:szCs w:val="36"/>
        </w:rPr>
        <w:br/>
      </w:r>
      <w:r>
        <w:rPr>
          <w:rFonts w:ascii="Arial" w:hAnsi="Arial" w:cs="Arial"/>
          <w:b/>
          <w:bCs/>
          <w:sz w:val="32"/>
          <w:szCs w:val="32"/>
        </w:rPr>
        <w:t>Contemporary ceramic culture:</w:t>
      </w:r>
    </w:p>
    <w:p w14:paraId="6DAAEABC" w14:textId="77777777" w:rsidR="00217FAF" w:rsidRDefault="000F35E8" w:rsidP="000F35E8">
      <w:pPr>
        <w:spacing w:line="240" w:lineRule="auto"/>
        <w:rPr>
          <w:rFonts w:ascii="Arial" w:hAnsi="Arial" w:cs="Lucida Sans Unicode"/>
          <w:b/>
          <w:sz w:val="36"/>
          <w:szCs w:val="36"/>
        </w:rPr>
      </w:pPr>
      <w:r>
        <w:rPr>
          <w:rFonts w:ascii="Arial" w:hAnsi="Arial" w:cs="Arial"/>
          <w:b/>
          <w:bCs/>
          <w:sz w:val="48"/>
          <w:szCs w:val="48"/>
        </w:rPr>
        <w:t xml:space="preserve">Neue Tochter für </w:t>
      </w:r>
      <w:r w:rsidR="005758EB">
        <w:rPr>
          <w:rFonts w:ascii="Arial" w:hAnsi="Arial" w:cs="Arial"/>
          <w:b/>
          <w:bCs/>
          <w:sz w:val="48"/>
          <w:szCs w:val="48"/>
        </w:rPr>
        <w:t>Ströher-</w:t>
      </w:r>
      <w:r>
        <w:rPr>
          <w:rFonts w:ascii="Arial" w:hAnsi="Arial" w:cs="Arial"/>
          <w:b/>
          <w:bCs/>
          <w:sz w:val="48"/>
          <w:szCs w:val="48"/>
        </w:rPr>
        <w:t>Gruppe</w:t>
      </w:r>
      <w:r w:rsidR="00A851FB">
        <w:rPr>
          <w:rFonts w:ascii="Arial" w:hAnsi="Arial" w:cs="Lucida Sans Unicode"/>
          <w:b/>
          <w:sz w:val="36"/>
          <w:szCs w:val="36"/>
        </w:rPr>
        <w:br/>
      </w:r>
    </w:p>
    <w:p w14:paraId="50FC1792" w14:textId="77777777" w:rsidR="000F35E8" w:rsidRPr="00124327" w:rsidRDefault="000F35E8" w:rsidP="0012432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124327">
        <w:rPr>
          <w:rFonts w:ascii="Arial" w:hAnsi="Arial" w:cs="Arial"/>
          <w:b/>
          <w:bCs/>
          <w:sz w:val="36"/>
          <w:szCs w:val="36"/>
        </w:rPr>
        <w:t xml:space="preserve">Mit „Ströher Living“ geht eine Marke für </w:t>
      </w:r>
      <w:r w:rsidR="00124327">
        <w:rPr>
          <w:rFonts w:ascii="Arial" w:hAnsi="Arial" w:cs="Arial"/>
          <w:b/>
          <w:bCs/>
          <w:sz w:val="36"/>
          <w:szCs w:val="36"/>
        </w:rPr>
        <w:t xml:space="preserve">mondäne </w:t>
      </w:r>
      <w:r w:rsidRPr="00124327">
        <w:rPr>
          <w:rFonts w:ascii="Arial" w:hAnsi="Arial" w:cs="Arial"/>
          <w:b/>
          <w:bCs/>
          <w:sz w:val="36"/>
          <w:szCs w:val="36"/>
        </w:rPr>
        <w:t>Wohnkeramik an den Start.</w:t>
      </w:r>
    </w:p>
    <w:p w14:paraId="72211DD1" w14:textId="77777777" w:rsidR="000F35E8" w:rsidRDefault="000F35E8" w:rsidP="000F35E8">
      <w:pPr>
        <w:spacing w:line="240" w:lineRule="auto"/>
        <w:rPr>
          <w:rFonts w:ascii="Arial" w:hAnsi="Arial" w:cs="Lucida Sans Unicode"/>
          <w:b/>
          <w:sz w:val="36"/>
          <w:szCs w:val="36"/>
        </w:rPr>
      </w:pPr>
    </w:p>
    <w:p w14:paraId="7B81DCB3" w14:textId="77777777" w:rsidR="00DF446E" w:rsidRPr="000F35E8" w:rsidRDefault="000F35E8" w:rsidP="000F35E8">
      <w:pPr>
        <w:rPr>
          <w:rFonts w:ascii="Arial" w:hAnsi="Arial" w:cs="Lucida Sans Unicode"/>
          <w:b/>
        </w:rPr>
      </w:pPr>
      <w:r w:rsidRPr="000F35E8">
        <w:rPr>
          <w:rFonts w:ascii="Arial" w:hAnsi="Arial" w:cs="Lucida Sans Unicode"/>
          <w:b/>
        </w:rPr>
        <w:t>Sieben Jahre nach der erfolgreichen Einführung der ersten Wohnkeramik-Marke „</w:t>
      </w:r>
      <w:r w:rsidR="005758EB">
        <w:rPr>
          <w:rFonts w:ascii="Arial" w:hAnsi="Arial" w:cs="Lucida Sans Unicode"/>
          <w:b/>
        </w:rPr>
        <w:t>GEPADI“</w:t>
      </w:r>
      <w:r w:rsidRPr="000F35E8">
        <w:rPr>
          <w:rFonts w:ascii="Arial" w:hAnsi="Arial" w:cs="Lucida Sans Unicode"/>
          <w:b/>
        </w:rPr>
        <w:t xml:space="preserve"> stellt die Str</w:t>
      </w:r>
      <w:r>
        <w:rPr>
          <w:rFonts w:ascii="Arial" w:hAnsi="Arial" w:cs="Lucida Sans Unicode"/>
          <w:b/>
        </w:rPr>
        <w:t>öher</w:t>
      </w:r>
      <w:r w:rsidR="005758EB">
        <w:rPr>
          <w:rFonts w:ascii="Arial" w:hAnsi="Arial" w:cs="Lucida Sans Unicode"/>
          <w:b/>
        </w:rPr>
        <w:t>-</w:t>
      </w:r>
      <w:r>
        <w:rPr>
          <w:rFonts w:ascii="Arial" w:hAnsi="Arial" w:cs="Lucida Sans Unicode"/>
          <w:b/>
        </w:rPr>
        <w:t>Gruppe eine</w:t>
      </w:r>
      <w:r w:rsidR="00124327">
        <w:rPr>
          <w:rFonts w:ascii="Arial" w:hAnsi="Arial" w:cs="Lucida Sans Unicode"/>
          <w:b/>
        </w:rPr>
        <w:t xml:space="preserve"> weitere starke </w:t>
      </w:r>
      <w:r w:rsidRPr="000F35E8">
        <w:rPr>
          <w:rFonts w:ascii="Arial" w:hAnsi="Arial" w:cs="Lucida Sans Unicode"/>
          <w:b/>
        </w:rPr>
        <w:t>Unter</w:t>
      </w:r>
      <w:r>
        <w:rPr>
          <w:rFonts w:ascii="Arial" w:hAnsi="Arial" w:cs="Lucida Sans Unicode"/>
          <w:b/>
        </w:rPr>
        <w:t xml:space="preserve">nehmenssäule in ihr Portfolio. </w:t>
      </w:r>
    </w:p>
    <w:p w14:paraId="3FFCAFF2" w14:textId="77777777" w:rsidR="009E02E1" w:rsidRDefault="009E02E1" w:rsidP="00DF446E">
      <w:pPr>
        <w:spacing w:line="240" w:lineRule="auto"/>
        <w:rPr>
          <w:rFonts w:ascii="Arial" w:hAnsi="Arial" w:cs="Lucida Sans Unicode"/>
        </w:rPr>
      </w:pPr>
    </w:p>
    <w:p w14:paraId="5BF6A690" w14:textId="77777777" w:rsidR="009E02E1" w:rsidRDefault="009E02E1" w:rsidP="00DF446E">
      <w:pPr>
        <w:spacing w:line="240" w:lineRule="auto"/>
        <w:rPr>
          <w:rFonts w:ascii="Arial" w:hAnsi="Arial" w:cs="Lucida Sans Unicode"/>
        </w:rPr>
      </w:pPr>
    </w:p>
    <w:p w14:paraId="2060BF60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  <w:r w:rsidRPr="000F35E8">
        <w:rPr>
          <w:rFonts w:ascii="Arial" w:hAnsi="Arial" w:cs="Arial"/>
        </w:rPr>
        <w:t>Während die Ströher</w:t>
      </w:r>
      <w:r w:rsidR="005758EB">
        <w:rPr>
          <w:rFonts w:ascii="Arial" w:hAnsi="Arial" w:cs="Arial"/>
        </w:rPr>
        <w:t>-</w:t>
      </w:r>
      <w:r w:rsidRPr="000F35E8">
        <w:rPr>
          <w:rFonts w:ascii="Arial" w:hAnsi="Arial" w:cs="Arial"/>
        </w:rPr>
        <w:t xml:space="preserve">Mutter als führender Klinkerhersteller für Riemchenfassaden und festverlegte Outdoor-Keramik als Extrudierspezialist wächst, grenzt sich Ströher Living zur ersten Tochter </w:t>
      </w:r>
      <w:r w:rsidR="005758EB">
        <w:rPr>
          <w:rFonts w:ascii="Arial" w:hAnsi="Arial" w:cs="Arial"/>
        </w:rPr>
        <w:t>GEPADI</w:t>
      </w:r>
      <w:r w:rsidR="005758EB" w:rsidRPr="000F35E8">
        <w:rPr>
          <w:rFonts w:ascii="Arial" w:hAnsi="Arial" w:cs="Arial"/>
        </w:rPr>
        <w:t xml:space="preserve"> </w:t>
      </w:r>
      <w:r w:rsidRPr="000F35E8">
        <w:rPr>
          <w:rFonts w:ascii="Arial" w:hAnsi="Arial" w:cs="Arial"/>
        </w:rPr>
        <w:t>im Bereich der Feinsteinzeugkeramik ab</w:t>
      </w:r>
      <w:r w:rsidR="00001D1D">
        <w:rPr>
          <w:rFonts w:ascii="Arial" w:hAnsi="Arial" w:cs="Arial"/>
        </w:rPr>
        <w:t xml:space="preserve"> –</w:t>
      </w:r>
      <w:r w:rsidRPr="000F35E8">
        <w:rPr>
          <w:rFonts w:ascii="Arial" w:hAnsi="Arial" w:cs="Arial"/>
        </w:rPr>
        <w:t xml:space="preserve"> und ergänzt mit zeitlos mondäner Wohlfühlarchaik das eher moderne und des</w:t>
      </w:r>
      <w:r w:rsidR="00124327">
        <w:rPr>
          <w:rFonts w:ascii="Arial" w:hAnsi="Arial" w:cs="Arial"/>
        </w:rPr>
        <w:t xml:space="preserve">ignbetone Sortiment der </w:t>
      </w:r>
      <w:r w:rsidR="005758EB">
        <w:rPr>
          <w:rFonts w:ascii="Arial" w:hAnsi="Arial" w:cs="Arial"/>
        </w:rPr>
        <w:t xml:space="preserve">GEPADI </w:t>
      </w:r>
      <w:r w:rsidR="00124327">
        <w:rPr>
          <w:rFonts w:ascii="Arial" w:hAnsi="Arial" w:cs="Arial"/>
        </w:rPr>
        <w:t>–</w:t>
      </w:r>
      <w:r w:rsidRPr="000F35E8">
        <w:rPr>
          <w:rFonts w:ascii="Arial" w:hAnsi="Arial" w:cs="Arial"/>
        </w:rPr>
        <w:t xml:space="preserve"> </w:t>
      </w:r>
      <w:r w:rsidR="005758EB">
        <w:rPr>
          <w:rFonts w:ascii="Arial" w:hAnsi="Arial" w:cs="Arial"/>
        </w:rPr>
        <w:t>H</w:t>
      </w:r>
      <w:r w:rsidRPr="000F35E8">
        <w:rPr>
          <w:rFonts w:ascii="Arial" w:hAnsi="Arial" w:cs="Arial"/>
        </w:rPr>
        <w:t xml:space="preserve">ome &amp; </w:t>
      </w:r>
      <w:r w:rsidR="005758EB">
        <w:rPr>
          <w:rFonts w:ascii="Arial" w:hAnsi="Arial" w:cs="Arial"/>
        </w:rPr>
        <w:t>S</w:t>
      </w:r>
      <w:r w:rsidR="00124327">
        <w:rPr>
          <w:rFonts w:ascii="Arial" w:hAnsi="Arial" w:cs="Arial"/>
        </w:rPr>
        <w:t xml:space="preserve">tyle, </w:t>
      </w:r>
      <w:r w:rsidR="005758EB">
        <w:rPr>
          <w:rFonts w:ascii="Arial" w:hAnsi="Arial" w:cs="Arial"/>
        </w:rPr>
        <w:t>G</w:t>
      </w:r>
      <w:r w:rsidR="00124327">
        <w:rPr>
          <w:rFonts w:ascii="Arial" w:hAnsi="Arial" w:cs="Arial"/>
        </w:rPr>
        <w:t xml:space="preserve">arden und </w:t>
      </w:r>
      <w:r w:rsidR="005758EB">
        <w:rPr>
          <w:rFonts w:ascii="Arial" w:hAnsi="Arial" w:cs="Arial"/>
        </w:rPr>
        <w:t>P</w:t>
      </w:r>
      <w:r w:rsidR="00124327">
        <w:rPr>
          <w:rFonts w:ascii="Arial" w:hAnsi="Arial" w:cs="Arial"/>
        </w:rPr>
        <w:t>rojec</w:t>
      </w:r>
      <w:r w:rsidR="003511BF">
        <w:rPr>
          <w:rFonts w:ascii="Arial" w:hAnsi="Arial" w:cs="Arial"/>
        </w:rPr>
        <w:t>t</w:t>
      </w:r>
      <w:r w:rsidRPr="000F35E8">
        <w:rPr>
          <w:rFonts w:ascii="Arial" w:hAnsi="Arial" w:cs="Arial"/>
        </w:rPr>
        <w:t>.</w:t>
      </w:r>
    </w:p>
    <w:p w14:paraId="3A9A9048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  <w:r w:rsidRPr="000F35E8">
        <w:rPr>
          <w:rFonts w:ascii="Arial" w:hAnsi="Arial" w:cs="Arial"/>
        </w:rPr>
        <w:t xml:space="preserve"> </w:t>
      </w:r>
    </w:p>
    <w:p w14:paraId="569DDBCB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  <w:r w:rsidRPr="000F35E8">
        <w:rPr>
          <w:rFonts w:ascii="Arial" w:hAnsi="Arial" w:cs="Arial"/>
        </w:rPr>
        <w:t xml:space="preserve">Gerhard Albert, Vorsitzender der Geschäftsführung der Ströher GmbH: </w:t>
      </w:r>
      <w:r w:rsidR="004E22A3">
        <w:rPr>
          <w:rFonts w:ascii="Arial" w:hAnsi="Arial" w:cs="Arial"/>
        </w:rPr>
        <w:t>„</w:t>
      </w:r>
      <w:r w:rsidRPr="000F35E8">
        <w:rPr>
          <w:rFonts w:ascii="Arial" w:hAnsi="Arial" w:cs="Arial"/>
        </w:rPr>
        <w:t xml:space="preserve">Ströher steht für die Worte: Klinker. Keramik. Macher. Ein Claim, der für uns schon immer mehr als nur die Positionierung unseres Kernsortiments war. Das Wort </w:t>
      </w:r>
      <w:r w:rsidR="004E22A3">
        <w:rPr>
          <w:rFonts w:ascii="Arial" w:hAnsi="Arial" w:cs="Arial"/>
        </w:rPr>
        <w:t>‚</w:t>
      </w:r>
      <w:r w:rsidRPr="000F35E8">
        <w:rPr>
          <w:rFonts w:ascii="Arial" w:hAnsi="Arial" w:cs="Arial"/>
        </w:rPr>
        <w:t>Macher</w:t>
      </w:r>
      <w:r w:rsidR="004E22A3">
        <w:rPr>
          <w:rFonts w:ascii="Arial" w:hAnsi="Arial" w:cs="Arial"/>
        </w:rPr>
        <w:t>‘</w:t>
      </w:r>
      <w:r w:rsidRPr="000F35E8">
        <w:rPr>
          <w:rFonts w:ascii="Arial" w:hAnsi="Arial" w:cs="Arial"/>
        </w:rPr>
        <w:t xml:space="preserve"> steht nicht nur für Hersteller, sondern es steht auch für einen </w:t>
      </w:r>
      <m:oMath>
        <m:r>
          <w:rPr>
            <w:rFonts w:ascii="Cambria Math" w:hAnsi="Cambria Math" w:cs="Arial"/>
          </w:rPr>
          <m:t>,</m:t>
        </m:r>
      </m:oMath>
      <w:r w:rsidRPr="000F35E8">
        <w:rPr>
          <w:rFonts w:ascii="Arial" w:hAnsi="Arial" w:cs="Arial"/>
        </w:rPr>
        <w:t>Macher-Geis</w:t>
      </w:r>
      <w:r w:rsidR="004E22A3">
        <w:rPr>
          <w:rFonts w:ascii="Arial" w:hAnsi="Arial" w:cs="Arial"/>
        </w:rPr>
        <w:t>t‘</w:t>
      </w:r>
      <w:r w:rsidRPr="000F35E8">
        <w:rPr>
          <w:rFonts w:ascii="Arial" w:hAnsi="Arial" w:cs="Arial"/>
        </w:rPr>
        <w:t xml:space="preserve">, der Chancen erkennt und gestaltet. Neben der im Markt inzwischen sehr gut etablierten Wohnkeramik-Marke </w:t>
      </w:r>
      <w:r w:rsidR="005758EB">
        <w:rPr>
          <w:rFonts w:ascii="Arial" w:hAnsi="Arial" w:cs="Arial"/>
        </w:rPr>
        <w:t>GEPADI</w:t>
      </w:r>
      <w:r w:rsidRPr="000F35E8">
        <w:rPr>
          <w:rFonts w:ascii="Arial" w:hAnsi="Arial" w:cs="Arial"/>
        </w:rPr>
        <w:t xml:space="preserve"> wird die zweite Tochter jetzt das Gesamtsortiment der Ströher</w:t>
      </w:r>
      <w:r w:rsidR="004E22A3">
        <w:rPr>
          <w:rFonts w:ascii="Arial" w:hAnsi="Arial" w:cs="Arial"/>
        </w:rPr>
        <w:t>-</w:t>
      </w:r>
      <w:r w:rsidRPr="000F35E8">
        <w:rPr>
          <w:rFonts w:ascii="Arial" w:hAnsi="Arial" w:cs="Arial"/>
        </w:rPr>
        <w:t>Gruppe weiter ausbauen, ergänzen und in optimaler Weise abrunden.</w:t>
      </w:r>
      <w:r w:rsidR="004E22A3">
        <w:rPr>
          <w:rFonts w:ascii="Arial" w:hAnsi="Arial" w:cs="Arial"/>
        </w:rPr>
        <w:t>“</w:t>
      </w:r>
    </w:p>
    <w:p w14:paraId="0105D916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</w:p>
    <w:p w14:paraId="5865C867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  <w:r w:rsidRPr="000F35E8">
        <w:rPr>
          <w:rFonts w:ascii="Arial" w:hAnsi="Arial" w:cs="Arial"/>
        </w:rPr>
        <w:t xml:space="preserve">Patrik Schneider, Geschäftsführer Vertrieb Ströher GmbH und auch verantwortlich für die Marken Ströher Living und Gepadi: </w:t>
      </w:r>
      <w:r w:rsidR="004E22A3">
        <w:rPr>
          <w:rFonts w:ascii="Arial" w:hAnsi="Arial" w:cs="Arial"/>
        </w:rPr>
        <w:t>„</w:t>
      </w:r>
      <w:r w:rsidRPr="000F35E8">
        <w:rPr>
          <w:rFonts w:ascii="Arial" w:hAnsi="Arial" w:cs="Arial"/>
        </w:rPr>
        <w:t xml:space="preserve">Ströher Living geht mit </w:t>
      </w:r>
      <w:r w:rsidR="004E22A3">
        <w:rPr>
          <w:rFonts w:ascii="Arial" w:hAnsi="Arial" w:cs="Arial"/>
        </w:rPr>
        <w:t>vier</w:t>
      </w:r>
      <w:r w:rsidR="004E22A3" w:rsidRPr="000F35E8">
        <w:rPr>
          <w:rFonts w:ascii="Arial" w:hAnsi="Arial" w:cs="Arial"/>
        </w:rPr>
        <w:t xml:space="preserve"> </w:t>
      </w:r>
      <w:r w:rsidRPr="000F35E8">
        <w:rPr>
          <w:rFonts w:ascii="Arial" w:hAnsi="Arial" w:cs="Arial"/>
        </w:rPr>
        <w:t>aussagestarken Serien an den Start und wird über die Ströher</w:t>
      </w:r>
      <w:r w:rsidR="004E22A3">
        <w:rPr>
          <w:rFonts w:ascii="Arial" w:hAnsi="Arial" w:cs="Arial"/>
        </w:rPr>
        <w:t>-</w:t>
      </w:r>
      <w:r w:rsidRPr="000F35E8">
        <w:rPr>
          <w:rFonts w:ascii="Arial" w:hAnsi="Arial" w:cs="Arial"/>
        </w:rPr>
        <w:t xml:space="preserve"> </w:t>
      </w:r>
      <w:r w:rsidR="003511BF">
        <w:rPr>
          <w:rFonts w:ascii="Arial" w:hAnsi="Arial" w:cs="Arial"/>
        </w:rPr>
        <w:lastRenderedPageBreak/>
        <w:t>Vertriebsmannschaft – so wie sie besteht –</w:t>
      </w:r>
      <w:r w:rsidRPr="000F35E8">
        <w:rPr>
          <w:rFonts w:ascii="Arial" w:hAnsi="Arial" w:cs="Arial"/>
        </w:rPr>
        <w:t xml:space="preserve"> vertrieben. Wie schon im </w:t>
      </w:r>
      <w:r w:rsidR="005758EB">
        <w:rPr>
          <w:rFonts w:ascii="Arial" w:hAnsi="Arial" w:cs="Arial"/>
        </w:rPr>
        <w:t>GEPADI</w:t>
      </w:r>
      <w:r w:rsidRPr="000F35E8">
        <w:rPr>
          <w:rFonts w:ascii="Arial" w:hAnsi="Arial" w:cs="Arial"/>
        </w:rPr>
        <w:t>-Sortiment bietet auch Ströher Living Feinsteinzeug-Gartenplatten zur losen Verlegung auf Balkonen und Terrassen. Das Outdoor-Bodenkeramiksortiment der Ströher</w:t>
      </w:r>
      <w:r w:rsidR="00061046">
        <w:rPr>
          <w:rFonts w:ascii="Arial" w:hAnsi="Arial" w:cs="Arial"/>
        </w:rPr>
        <w:t>-</w:t>
      </w:r>
      <w:r w:rsidRPr="000F35E8">
        <w:rPr>
          <w:rFonts w:ascii="Arial" w:hAnsi="Arial" w:cs="Arial"/>
        </w:rPr>
        <w:t>Mutter wird Ströher</w:t>
      </w:r>
      <w:r w:rsidR="00061046">
        <w:rPr>
          <w:rFonts w:ascii="Arial" w:hAnsi="Arial" w:cs="Arial"/>
        </w:rPr>
        <w:t xml:space="preserve"> </w:t>
      </w:r>
      <w:r w:rsidRPr="000F35E8">
        <w:rPr>
          <w:rFonts w:ascii="Arial" w:hAnsi="Arial" w:cs="Arial"/>
        </w:rPr>
        <w:t>Living mit kompatiblen Innenbereichsserien ergänzen</w:t>
      </w:r>
      <w:r w:rsidR="005758EB">
        <w:rPr>
          <w:rFonts w:ascii="Arial" w:hAnsi="Arial" w:cs="Arial"/>
        </w:rPr>
        <w:t>.“</w:t>
      </w:r>
    </w:p>
    <w:p w14:paraId="53C60616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</w:p>
    <w:p w14:paraId="6EE46A28" w14:textId="77777777" w:rsidR="000F35E8" w:rsidRPr="000F35E8" w:rsidRDefault="000F35E8" w:rsidP="000F35E8">
      <w:pPr>
        <w:spacing w:line="240" w:lineRule="auto"/>
        <w:rPr>
          <w:rFonts w:ascii="Arial" w:hAnsi="Arial" w:cs="Arial"/>
        </w:rPr>
      </w:pPr>
      <w:r w:rsidRPr="000F35E8">
        <w:rPr>
          <w:rFonts w:ascii="Arial" w:hAnsi="Arial" w:cs="Arial"/>
        </w:rPr>
        <w:t>Die neue Marke der Ströher</w:t>
      </w:r>
      <w:r w:rsidR="001578AF">
        <w:rPr>
          <w:rFonts w:ascii="Arial" w:hAnsi="Arial" w:cs="Arial"/>
        </w:rPr>
        <w:t>-</w:t>
      </w:r>
      <w:r w:rsidRPr="000F35E8">
        <w:rPr>
          <w:rFonts w:ascii="Arial" w:hAnsi="Arial" w:cs="Arial"/>
        </w:rPr>
        <w:t>Gruppe „Ströh</w:t>
      </w:r>
      <w:r w:rsidR="003511BF">
        <w:rPr>
          <w:rFonts w:ascii="Arial" w:hAnsi="Arial" w:cs="Arial"/>
        </w:rPr>
        <w:t>er Living</w:t>
      </w:r>
      <w:r w:rsidR="00061046">
        <w:rPr>
          <w:rFonts w:ascii="Arial" w:hAnsi="Arial" w:cs="Arial"/>
        </w:rPr>
        <w:t xml:space="preserve"> –</w:t>
      </w:r>
      <w:r w:rsidR="003511BF">
        <w:rPr>
          <w:rFonts w:ascii="Arial" w:hAnsi="Arial" w:cs="Arial"/>
        </w:rPr>
        <w:t xml:space="preserve"> contemporary ceramic</w:t>
      </w:r>
      <w:r w:rsidRPr="000F35E8">
        <w:rPr>
          <w:rFonts w:ascii="Arial" w:hAnsi="Arial" w:cs="Arial"/>
        </w:rPr>
        <w:t xml:space="preserve"> culture“ ist seit Juli auf dem Markt präsent und als Fachhandelsmarke zu beziehen. </w:t>
      </w:r>
    </w:p>
    <w:p w14:paraId="4BC97D83" w14:textId="77777777" w:rsidR="009E02E1" w:rsidRDefault="009E02E1" w:rsidP="009E02E1">
      <w:pPr>
        <w:spacing w:line="240" w:lineRule="auto"/>
        <w:rPr>
          <w:rFonts w:ascii="Arial" w:hAnsi="Arial" w:cs="Lucida Sans Unicode"/>
        </w:rPr>
      </w:pPr>
    </w:p>
    <w:p w14:paraId="136053DC" w14:textId="7A3870C4" w:rsidR="007D33E7" w:rsidRDefault="007D33E7" w:rsidP="009E02E1">
      <w:pPr>
        <w:spacing w:line="240" w:lineRule="auto"/>
        <w:rPr>
          <w:rFonts w:ascii="Arial" w:hAnsi="Arial" w:cs="Lucida Sans Unicode"/>
        </w:rPr>
      </w:pPr>
      <w:r>
        <w:rPr>
          <w:rFonts w:ascii="Arial" w:hAnsi="Arial" w:cs="Lucida Sans Unicode"/>
        </w:rPr>
        <w:t>BU1 Ambiente:</w:t>
      </w:r>
    </w:p>
    <w:p w14:paraId="080A7C1B" w14:textId="0AADCA0E" w:rsidR="007D33E7" w:rsidRDefault="003E195A" w:rsidP="004E1C7F">
      <w:pPr>
        <w:spacing w:line="240" w:lineRule="auto"/>
        <w:rPr>
          <w:rFonts w:ascii="Arial" w:hAnsi="Arial" w:cs="Lucida Sans Unicode"/>
        </w:rPr>
      </w:pPr>
      <w:r>
        <w:rPr>
          <w:rFonts w:ascii="Arial" w:hAnsi="Arial" w:cs="Lucida Sans Unicode"/>
        </w:rPr>
        <w:t xml:space="preserve">Mit der Serie „Mood“ startet Ströher Living in fünf Farben in den Formaten 30 x 60 und 60 x 60 cm sowie als überstarke Gartenplatte im Format 60 x 60 x 2 cm. „Mood“ vereint </w:t>
      </w:r>
      <w:r w:rsidR="007D33E7" w:rsidRPr="007D33E7">
        <w:rPr>
          <w:rFonts w:ascii="Arial" w:hAnsi="Arial" w:cs="Lucida Sans Unicode"/>
        </w:rPr>
        <w:t xml:space="preserve">den Charakter aus </w:t>
      </w:r>
      <w:r w:rsidR="007D33E7">
        <w:rPr>
          <w:rFonts w:ascii="Arial" w:hAnsi="Arial" w:cs="Lucida Sans Unicode"/>
        </w:rPr>
        <w:t>Lifestyle-</w:t>
      </w:r>
      <w:r w:rsidR="007D33E7" w:rsidRPr="007D33E7">
        <w:rPr>
          <w:rFonts w:ascii="Arial" w:hAnsi="Arial" w:cs="Lucida Sans Unicode"/>
        </w:rPr>
        <w:t>Understatement und luxuriöser Leichtigkeit, der für stilsichere</w:t>
      </w:r>
      <w:r>
        <w:rPr>
          <w:rFonts w:ascii="Arial" w:hAnsi="Arial" w:cs="Lucida Sans Unicode"/>
        </w:rPr>
        <w:t xml:space="preserve"> </w:t>
      </w:r>
      <w:r w:rsidR="007D33E7">
        <w:rPr>
          <w:rFonts w:ascii="Arial" w:hAnsi="Arial" w:cs="Lucida Sans Unicode"/>
        </w:rPr>
        <w:t>Contemporary-</w:t>
      </w:r>
      <w:r w:rsidR="007D33E7" w:rsidRPr="007D33E7">
        <w:rPr>
          <w:rFonts w:ascii="Arial" w:hAnsi="Arial" w:cs="Lucida Sans Unicode"/>
        </w:rPr>
        <w:t>Architektur so typisch ist.</w:t>
      </w:r>
      <w:r>
        <w:rPr>
          <w:rFonts w:ascii="Arial" w:hAnsi="Arial" w:cs="Lucida Sans Unicode"/>
        </w:rPr>
        <w:t xml:space="preserve"> </w:t>
      </w:r>
    </w:p>
    <w:p w14:paraId="0BE0E389" w14:textId="77777777" w:rsidR="003511BF" w:rsidRDefault="003511BF" w:rsidP="009E02E1">
      <w:pPr>
        <w:spacing w:line="240" w:lineRule="auto"/>
        <w:rPr>
          <w:rFonts w:ascii="Arial" w:hAnsi="Arial" w:cs="Lucida Sans Unicode"/>
        </w:rPr>
      </w:pPr>
    </w:p>
    <w:p w14:paraId="4D85A32F" w14:textId="2E7C3838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 xml:space="preserve">Anschläge mit Leerzeichen: </w:t>
      </w:r>
      <w:r w:rsidR="003511BF">
        <w:rPr>
          <w:rFonts w:ascii="Arial" w:hAnsi="Arial" w:cs="Lucida Sans Unicode"/>
          <w:sz w:val="18"/>
          <w:szCs w:val="18"/>
        </w:rPr>
        <w:t>1.9</w:t>
      </w:r>
      <w:bookmarkStart w:id="0" w:name="_GoBack"/>
      <w:r w:rsidR="003D7FF6">
        <w:rPr>
          <w:rFonts w:ascii="Arial" w:hAnsi="Arial" w:cs="Lucida Sans Unicode"/>
          <w:sz w:val="18"/>
          <w:szCs w:val="18"/>
        </w:rPr>
        <w:t>14</w:t>
      </w:r>
      <w:bookmarkEnd w:id="0"/>
      <w:r w:rsidR="00DB29D0">
        <w:rPr>
          <w:rFonts w:ascii="Arial" w:hAnsi="Arial" w:cs="Lucida Sans Unicode"/>
          <w:sz w:val="18"/>
          <w:szCs w:val="18"/>
        </w:rPr>
        <w:br/>
      </w:r>
    </w:p>
    <w:p w14:paraId="1AD2268E" w14:textId="77777777" w:rsidR="00B85758" w:rsidRPr="0007684B" w:rsidRDefault="00B8575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Hinweis: Der Artikel ist ab sofort zur Veröffentlichung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freigegeben.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Abdruck kostenfrei. Belegexemplar an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unten stehende Adresse erbeten.</w:t>
      </w:r>
    </w:p>
    <w:p w14:paraId="0B1DDF52" w14:textId="77777777" w:rsidR="00B85758" w:rsidRPr="0007684B" w:rsidRDefault="00B85758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140CF614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Noch Fragen? Ihr Kontakt:</w:t>
      </w:r>
    </w:p>
    <w:p w14:paraId="504913F6" w14:textId="77777777" w:rsidR="00F648B0" w:rsidRPr="0007684B" w:rsidRDefault="00F648B0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1E8FB523" w14:textId="77777777" w:rsidR="00DF446E" w:rsidRPr="0007684B" w:rsidRDefault="00061046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>
        <w:rPr>
          <w:rFonts w:ascii="Arial" w:hAnsi="Arial" w:cs="Lucida Sans Unicode"/>
          <w:sz w:val="18"/>
          <w:szCs w:val="18"/>
        </w:rPr>
        <w:t>Ströher</w:t>
      </w:r>
      <w:r w:rsidRPr="0007684B">
        <w:rPr>
          <w:rFonts w:ascii="Arial" w:hAnsi="Arial" w:cs="Lucida Sans Unicode"/>
          <w:sz w:val="18"/>
          <w:szCs w:val="18"/>
        </w:rPr>
        <w:t xml:space="preserve"> </w:t>
      </w:r>
      <w:r w:rsidR="00DF446E" w:rsidRPr="0007684B">
        <w:rPr>
          <w:rFonts w:ascii="Arial" w:hAnsi="Arial" w:cs="Lucida Sans Unicode"/>
          <w:sz w:val="18"/>
          <w:szCs w:val="18"/>
        </w:rPr>
        <w:t>GmbH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="00DF446E" w:rsidRPr="0007684B">
        <w:rPr>
          <w:rFonts w:ascii="Arial" w:hAnsi="Arial" w:cs="Lucida Sans Unicode"/>
          <w:sz w:val="18"/>
          <w:szCs w:val="18"/>
        </w:rPr>
        <w:t>René Skotarczyk, Marketingleiter</w:t>
      </w:r>
    </w:p>
    <w:p w14:paraId="0A24C15B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Ströherstraße 2–</w:t>
      </w:r>
      <w:r w:rsidR="00F12FE8">
        <w:rPr>
          <w:rFonts w:ascii="Arial" w:hAnsi="Arial" w:cs="Lucida Sans Unicode"/>
          <w:sz w:val="18"/>
          <w:szCs w:val="18"/>
        </w:rPr>
        <w:t>1</w:t>
      </w:r>
      <w:r w:rsidRPr="0007684B">
        <w:rPr>
          <w:rFonts w:ascii="Arial" w:hAnsi="Arial" w:cs="Lucida Sans Unicode"/>
          <w:sz w:val="18"/>
          <w:szCs w:val="18"/>
        </w:rPr>
        <w:t>0, 35683 Dillenburg</w:t>
      </w:r>
    </w:p>
    <w:p w14:paraId="3F1A7808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Fon: +49 2771 391-315, Fax: +49 2771 391-330</w:t>
      </w:r>
      <w:r w:rsidR="00F12FE8">
        <w:rPr>
          <w:rFonts w:ascii="Arial" w:hAnsi="Arial" w:cs="Lucida Sans Unicode"/>
          <w:sz w:val="18"/>
          <w:szCs w:val="18"/>
        </w:rPr>
        <w:t xml:space="preserve"> </w:t>
      </w:r>
      <w:r w:rsidRPr="0007684B">
        <w:rPr>
          <w:rFonts w:ascii="Arial" w:hAnsi="Arial" w:cs="Lucida Sans Unicode"/>
          <w:sz w:val="18"/>
          <w:szCs w:val="18"/>
        </w:rPr>
        <w:t>rene.skotarczyk@stroeher.de, www.stroeher.de</w:t>
      </w:r>
    </w:p>
    <w:p w14:paraId="757B98AE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</w:p>
    <w:p w14:paraId="219D39E2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d-media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Pr="0007684B">
        <w:rPr>
          <w:rFonts w:ascii="Arial" w:hAnsi="Arial" w:cs="Lucida Sans Unicode"/>
          <w:sz w:val="18"/>
          <w:szCs w:val="18"/>
        </w:rPr>
        <w:t>Christina Albert</w:t>
      </w:r>
    </w:p>
    <w:p w14:paraId="27C25185" w14:textId="77777777" w:rsidR="00DF446E" w:rsidRPr="0007684B" w:rsidRDefault="00DF446E" w:rsidP="00DF446E">
      <w:pPr>
        <w:spacing w:line="240" w:lineRule="auto"/>
        <w:rPr>
          <w:rFonts w:ascii="Arial" w:hAnsi="Arial" w:cs="Lucida Sans Unicode"/>
          <w:sz w:val="18"/>
          <w:szCs w:val="18"/>
        </w:rPr>
      </w:pPr>
      <w:r w:rsidRPr="0007684B">
        <w:rPr>
          <w:rFonts w:ascii="Arial" w:hAnsi="Arial" w:cs="Lucida Sans Unicode"/>
          <w:sz w:val="18"/>
          <w:szCs w:val="18"/>
        </w:rPr>
        <w:t>Schneckenburgerstraße 24 a, 81675 München</w:t>
      </w:r>
    </w:p>
    <w:p w14:paraId="64BE1A8E" w14:textId="77777777" w:rsidR="00565E9D" w:rsidRPr="0007684B" w:rsidRDefault="00DF446E" w:rsidP="00565E9D">
      <w:pPr>
        <w:spacing w:line="240" w:lineRule="auto"/>
        <w:rPr>
          <w:rFonts w:ascii="Arial" w:hAnsi="Arial"/>
          <w:sz w:val="18"/>
          <w:szCs w:val="18"/>
          <w:lang w:val="en-US"/>
        </w:rPr>
      </w:pPr>
      <w:r w:rsidRPr="0007684B">
        <w:rPr>
          <w:rFonts w:ascii="Arial" w:hAnsi="Arial" w:cs="Lucida Sans Unicode"/>
          <w:sz w:val="18"/>
          <w:szCs w:val="18"/>
        </w:rPr>
        <w:t>Fon: +49 89 780 20 744, Fax: +49 89 419 03 671</w:t>
      </w:r>
      <w:r w:rsidR="00F12FE8">
        <w:rPr>
          <w:rFonts w:ascii="Arial" w:hAnsi="Arial" w:cs="Lucida Sans Unicode"/>
          <w:sz w:val="18"/>
          <w:szCs w:val="18"/>
        </w:rPr>
        <w:t xml:space="preserve">, </w:t>
      </w:r>
      <w:r w:rsidRPr="0007684B">
        <w:rPr>
          <w:rFonts w:ascii="Arial" w:hAnsi="Arial" w:cs="Lucida Sans Unicode"/>
          <w:sz w:val="18"/>
          <w:szCs w:val="18"/>
        </w:rPr>
        <w:t>ca@d-media-d.de</w:t>
      </w:r>
    </w:p>
    <w:sectPr w:rsidR="00565E9D" w:rsidRPr="0007684B" w:rsidSect="006019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410" w:right="4536" w:bottom="2126" w:left="1701" w:header="851" w:footer="5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61748" w14:textId="77777777" w:rsidR="00E56608" w:rsidRDefault="00E56608">
      <w:r>
        <w:separator/>
      </w:r>
    </w:p>
  </w:endnote>
  <w:endnote w:type="continuationSeparator" w:id="0">
    <w:p w14:paraId="56CDC787" w14:textId="77777777" w:rsidR="00E56608" w:rsidRDefault="00E5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Arial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Frutiger Next Com">
    <w:panose1 w:val="020B0503040204020203"/>
    <w:charset w:val="00"/>
    <w:family w:val="auto"/>
    <w:pitch w:val="variable"/>
    <w:sig w:usb0="8000002F" w:usb1="5000204B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459C4" w14:textId="7C46C685" w:rsidR="003D2B3F" w:rsidRDefault="00D458BF">
    <w:pPr>
      <w:pStyle w:val="Fuzeile"/>
      <w:tabs>
        <w:tab w:val="clear" w:pos="4819"/>
        <w:tab w:val="left" w:pos="3402"/>
        <w:tab w:val="left" w:pos="7655"/>
      </w:tabs>
      <w:rPr>
        <w:rFonts w:cs="Lucida Sans Unicode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5B85B5" wp14:editId="02045BEA">
              <wp:simplePos x="0" y="0"/>
              <wp:positionH relativeFrom="page">
                <wp:posOffset>1080135</wp:posOffset>
              </wp:positionH>
              <wp:positionV relativeFrom="paragraph">
                <wp:posOffset>-631825</wp:posOffset>
              </wp:positionV>
              <wp:extent cx="5943600" cy="80073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283F0D8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6ABB3F9F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2C849699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75922B45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b/>
                              <w:spacing w:val="10"/>
                            </w:rPr>
                          </w:pPr>
                        </w:p>
                        <w:p w14:paraId="0392DF0C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</w:p>
                        <w:p w14:paraId="34836EE8" w14:textId="6DEEB7D2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Seite 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PAGE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3D7FF6">
                            <w:rPr>
                              <w:rFonts w:cs="Lucida Sans Unicode"/>
                              <w:noProof/>
                              <w:spacing w:val="10"/>
                            </w:rPr>
                            <w:t>2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 von 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NUMPAGES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3D7FF6">
                            <w:rPr>
                              <w:rFonts w:cs="Lucida Sans Unicode"/>
                              <w:noProof/>
                              <w:spacing w:val="10"/>
                            </w:rPr>
                            <w:t>2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</w:p>
                        <w:p w14:paraId="31427FD1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</w:p>
                        <w:p w14:paraId="5F2E3DFB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spacing w:line="260" w:lineRule="exact"/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caps w:val="0"/>
                              <w:spacing w:val="1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B85B5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" o:spid="_x0000_s1026" type="#_x0000_t202" style="position:absolute;margin-left:85.05pt;margin-top:-49.7pt;width:468pt;height:63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" filled="f" stroked="f">
              <v:textbox inset="0,0,0,0">
                <w:txbxContent>
                  <w:p w14:paraId="1283F0D8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6ABB3F9F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2C849699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75922B45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b/>
                        <w:spacing w:val="10"/>
                      </w:rPr>
                    </w:pPr>
                  </w:p>
                  <w:p w14:paraId="0392DF0C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</w:p>
                  <w:p w14:paraId="34836EE8" w14:textId="6DEEB7D2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  <w:r w:rsidRPr="001632DA">
                      <w:rPr>
                        <w:rFonts w:cs="Lucida Sans Unicode"/>
                        <w:spacing w:val="10"/>
                      </w:rPr>
                      <w:t xml:space="preserve">Seite 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PAGE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3D7FF6">
                      <w:rPr>
                        <w:rFonts w:cs="Lucida Sans Unicode"/>
                        <w:noProof/>
                        <w:spacing w:val="10"/>
                      </w:rPr>
                      <w:t>2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  <w:r w:rsidRPr="001632DA">
                      <w:rPr>
                        <w:rFonts w:cs="Lucida Sans Unicode"/>
                        <w:spacing w:val="10"/>
                      </w:rPr>
                      <w:t xml:space="preserve"> von 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NUMPAGES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3D7FF6">
                      <w:rPr>
                        <w:rFonts w:cs="Lucida Sans Unicode"/>
                        <w:noProof/>
                        <w:spacing w:val="10"/>
                      </w:rPr>
                      <w:t>2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</w:p>
                  <w:p w14:paraId="31427FD1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</w:p>
                  <w:p w14:paraId="5F2E3DFB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spacing w:line="260" w:lineRule="exact"/>
                      <w:rPr>
                        <w:spacing w:val="10"/>
                      </w:rPr>
                    </w:pPr>
                    <w:r w:rsidRPr="001632DA">
                      <w:rPr>
                        <w:rFonts w:cs="Lucida Sans Unicode"/>
                        <w:caps w:val="0"/>
                        <w:spacing w:val="1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6E5F2" w14:textId="3D0265E8" w:rsidR="003D2B3F" w:rsidRPr="009463F1" w:rsidRDefault="00D458BF" w:rsidP="00C272C2">
    <w:pPr>
      <w:tabs>
        <w:tab w:val="left" w:pos="1701"/>
      </w:tabs>
      <w:rPr>
        <w:rFonts w:cs="Lucida Sans Unicode"/>
        <w:caps/>
        <w:spacing w:val="20"/>
        <w:sz w:val="13"/>
        <w:szCs w:val="13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9B6BD1" wp14:editId="519E3274">
              <wp:simplePos x="0" y="0"/>
              <wp:positionH relativeFrom="page">
                <wp:posOffset>1080135</wp:posOffset>
              </wp:positionH>
              <wp:positionV relativeFrom="paragraph">
                <wp:posOffset>-327025</wp:posOffset>
              </wp:positionV>
              <wp:extent cx="5943600" cy="80073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497060F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Hausanschrift</w:t>
                          </w:r>
                          <w:r w:rsidRPr="001632DA">
                            <w:rPr>
                              <w:spacing w:val="10"/>
                            </w:rPr>
                            <w:t xml:space="preserve">   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STRÖHER GmbH   StröherstraSSe 2-10   D-35683 Dillenburg</w:t>
                          </w:r>
                        </w:p>
                        <w:p w14:paraId="70D0456A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POSTANSCHRIFT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STRÖHER GmbH   Postfach 1762   D-35667 Dillenburg</w:t>
                          </w:r>
                        </w:p>
                        <w:p w14:paraId="0103D6CB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KONTAKT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T. +49 (0) 2771 391-0   F. +49 (0) 2771 391-340   info@stroeher.de   www.stroeher.de</w:t>
                          </w:r>
                        </w:p>
                        <w:p w14:paraId="0B53D0CA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b/>
                              <w:spacing w:val="10"/>
                            </w:rPr>
                            <w:t>GESCHÄFTSFÜHRER</w:t>
                          </w:r>
                          <w:r w:rsidRPr="001632DA">
                            <w:rPr>
                              <w:spacing w:val="10"/>
                            </w:rPr>
                            <w:tab/>
                            <w:t>Gerhard Albert</w:t>
                          </w:r>
                          <w:r w:rsidR="00A701F4">
                            <w:rPr>
                              <w:spacing w:val="10"/>
                            </w:rPr>
                            <w:t xml:space="preserve">   Patrick Schneider   Johannes Weg</w:t>
                          </w:r>
                          <w:r w:rsidRPr="001632DA">
                            <w:rPr>
                              <w:spacing w:val="10"/>
                            </w:rPr>
                            <w:t xml:space="preserve">   Reg.-Nr. HRB 3019  Amtsgericht Wetzlar</w:t>
                          </w:r>
                        </w:p>
                        <w:p w14:paraId="297D7ADA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</w:p>
                        <w:p w14:paraId="4DDEB547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clear" w:pos="4819"/>
                              <w:tab w:val="left" w:pos="3402"/>
                              <w:tab w:val="left" w:pos="7655"/>
                            </w:tabs>
                            <w:rPr>
                              <w:rFonts w:cs="Lucida Sans Unicode"/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Seite 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PAGE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3D7FF6">
                            <w:rPr>
                              <w:rFonts w:cs="Lucida Sans Unicode"/>
                              <w:noProof/>
                              <w:spacing w:val="10"/>
                            </w:rPr>
                            <w:t>1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t xml:space="preserve"> von 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begin"/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>
                            <w:rPr>
                              <w:rFonts w:cs="Lucida Sans Unicode"/>
                              <w:spacing w:val="10"/>
                            </w:rPr>
                            <w:instrText>NUMPAGES</w:instrText>
                          </w:r>
                          <w:r w:rsidRPr="001632DA">
                            <w:rPr>
                              <w:rFonts w:cs="Lucida Sans Unicode"/>
                              <w:spacing w:val="10"/>
                            </w:rPr>
                            <w:instrText xml:space="preserve"> </w:instrTex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separate"/>
                          </w:r>
                          <w:r w:rsidR="003D7FF6">
                            <w:rPr>
                              <w:rFonts w:cs="Lucida Sans Unicode"/>
                              <w:noProof/>
                              <w:spacing w:val="10"/>
                            </w:rPr>
                            <w:t>2</w:t>
                          </w:r>
                          <w:r w:rsidR="004F0A84" w:rsidRPr="001632DA">
                            <w:rPr>
                              <w:rFonts w:cs="Lucida Sans Unicode"/>
                              <w:spacing w:val="10"/>
                            </w:rPr>
                            <w:fldChar w:fldCharType="end"/>
                          </w:r>
                        </w:p>
                        <w:p w14:paraId="73DD5033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rPr>
                              <w:spacing w:val="10"/>
                            </w:rPr>
                          </w:pPr>
                        </w:p>
                        <w:p w14:paraId="0C5AB02A" w14:textId="77777777" w:rsidR="003D2B3F" w:rsidRPr="001632DA" w:rsidRDefault="003D2B3F" w:rsidP="00C272C2">
                          <w:pPr>
                            <w:pStyle w:val="Fuzeile"/>
                            <w:tabs>
                              <w:tab w:val="left" w:pos="1701"/>
                            </w:tabs>
                            <w:spacing w:line="260" w:lineRule="exact"/>
                            <w:rPr>
                              <w:spacing w:val="10"/>
                            </w:rPr>
                          </w:pPr>
                          <w:r w:rsidRPr="001632DA">
                            <w:rPr>
                              <w:rFonts w:cs="Lucida Sans Unicode"/>
                              <w:caps w:val="0"/>
                              <w:spacing w:val="1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6BD1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85.05pt;margin-top:-25.7pt;width:468pt;height: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" filled="f" stroked="f">
              <v:textbox inset="0,0,0,0">
                <w:txbxContent>
                  <w:p w14:paraId="4497060F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Hausanschrift</w:t>
                    </w:r>
                    <w:r w:rsidRPr="001632DA">
                      <w:rPr>
                        <w:spacing w:val="10"/>
                      </w:rPr>
                      <w:t xml:space="preserve">   </w:t>
                    </w:r>
                    <w:r w:rsidRPr="001632DA">
                      <w:rPr>
                        <w:spacing w:val="10"/>
                      </w:rPr>
                      <w:tab/>
                      <w:t>STRÖHER GmbH   StröherstraSSe 2-10   D-35683 Dillenburg</w:t>
                    </w:r>
                  </w:p>
                  <w:p w14:paraId="70D0456A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POSTANSCHRIFT</w:t>
                    </w:r>
                    <w:r w:rsidRPr="001632DA">
                      <w:rPr>
                        <w:spacing w:val="10"/>
                      </w:rPr>
                      <w:tab/>
                      <w:t>STRÖHER GmbH   Postfach 1762   D-35667 Dillenburg</w:t>
                    </w:r>
                  </w:p>
                  <w:p w14:paraId="0103D6CB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KONTAKT</w:t>
                    </w:r>
                    <w:r w:rsidRPr="001632DA">
                      <w:rPr>
                        <w:spacing w:val="10"/>
                      </w:rPr>
                      <w:tab/>
                      <w:t>T. +49 (0) 2771 391-0   F. +49 (0) 2771 391-340   info@stroeher.de   www.stroeher.de</w:t>
                    </w:r>
                  </w:p>
                  <w:p w14:paraId="0B53D0CA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  <w:r w:rsidRPr="001632DA">
                      <w:rPr>
                        <w:b/>
                        <w:spacing w:val="10"/>
                      </w:rPr>
                      <w:t>GESCHÄFTSFÜHRER</w:t>
                    </w:r>
                    <w:r w:rsidRPr="001632DA">
                      <w:rPr>
                        <w:spacing w:val="10"/>
                      </w:rPr>
                      <w:tab/>
                      <w:t>Gerhard Albert</w:t>
                    </w:r>
                    <w:r w:rsidR="00A701F4">
                      <w:rPr>
                        <w:spacing w:val="10"/>
                      </w:rPr>
                      <w:t xml:space="preserve">   Patrick Schneider   Johannes Weg</w:t>
                    </w:r>
                    <w:r w:rsidRPr="001632DA">
                      <w:rPr>
                        <w:spacing w:val="10"/>
                      </w:rPr>
                      <w:t xml:space="preserve">   Reg.-Nr. HRB 3019  Amtsgericht Wetzlar</w:t>
                    </w:r>
                  </w:p>
                  <w:p w14:paraId="297D7ADA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</w:p>
                  <w:p w14:paraId="4DDEB547" w14:textId="77777777" w:rsidR="003D2B3F" w:rsidRPr="001632DA" w:rsidRDefault="003D2B3F" w:rsidP="00C272C2">
                    <w:pPr>
                      <w:pStyle w:val="Fuzeile"/>
                      <w:tabs>
                        <w:tab w:val="clear" w:pos="4819"/>
                        <w:tab w:val="left" w:pos="3402"/>
                        <w:tab w:val="left" w:pos="7655"/>
                      </w:tabs>
                      <w:rPr>
                        <w:rFonts w:cs="Lucida Sans Unicode"/>
                        <w:spacing w:val="10"/>
                      </w:rPr>
                    </w:pPr>
                    <w:r w:rsidRPr="001632DA">
                      <w:rPr>
                        <w:rFonts w:cs="Lucida Sans Unicode"/>
                        <w:spacing w:val="10"/>
                      </w:rPr>
                      <w:t xml:space="preserve">Seite 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PAGE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3D7FF6">
                      <w:rPr>
                        <w:rFonts w:cs="Lucida Sans Unicode"/>
                        <w:noProof/>
                        <w:spacing w:val="10"/>
                      </w:rPr>
                      <w:t>1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  <w:r w:rsidRPr="001632DA">
                      <w:rPr>
                        <w:rFonts w:cs="Lucida Sans Unicode"/>
                        <w:spacing w:val="10"/>
                      </w:rPr>
                      <w:t xml:space="preserve"> von 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begin"/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>
                      <w:rPr>
                        <w:rFonts w:cs="Lucida Sans Unicode"/>
                        <w:spacing w:val="10"/>
                      </w:rPr>
                      <w:instrText>NUMPAGES</w:instrText>
                    </w:r>
                    <w:r w:rsidRPr="001632DA">
                      <w:rPr>
                        <w:rFonts w:cs="Lucida Sans Unicode"/>
                        <w:spacing w:val="10"/>
                      </w:rPr>
                      <w:instrText xml:space="preserve"> </w:instrTex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separate"/>
                    </w:r>
                    <w:r w:rsidR="003D7FF6">
                      <w:rPr>
                        <w:rFonts w:cs="Lucida Sans Unicode"/>
                        <w:noProof/>
                        <w:spacing w:val="10"/>
                      </w:rPr>
                      <w:t>2</w:t>
                    </w:r>
                    <w:r w:rsidR="004F0A84" w:rsidRPr="001632DA">
                      <w:rPr>
                        <w:rFonts w:cs="Lucida Sans Unicode"/>
                        <w:spacing w:val="10"/>
                      </w:rPr>
                      <w:fldChar w:fldCharType="end"/>
                    </w:r>
                  </w:p>
                  <w:p w14:paraId="73DD5033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rPr>
                        <w:spacing w:val="10"/>
                      </w:rPr>
                    </w:pPr>
                  </w:p>
                  <w:p w14:paraId="0C5AB02A" w14:textId="77777777" w:rsidR="003D2B3F" w:rsidRPr="001632DA" w:rsidRDefault="003D2B3F" w:rsidP="00C272C2">
                    <w:pPr>
                      <w:pStyle w:val="Fuzeile"/>
                      <w:tabs>
                        <w:tab w:val="left" w:pos="1701"/>
                      </w:tabs>
                      <w:spacing w:line="260" w:lineRule="exact"/>
                      <w:rPr>
                        <w:spacing w:val="10"/>
                      </w:rPr>
                    </w:pPr>
                    <w:r w:rsidRPr="001632DA">
                      <w:rPr>
                        <w:rFonts w:cs="Lucida Sans Unicode"/>
                        <w:caps w:val="0"/>
                        <w:spacing w:val="10"/>
                      </w:rPr>
                      <w:t xml:space="preserve">  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7904083" w14:textId="77777777" w:rsidR="003D2B3F" w:rsidRPr="009463F1" w:rsidRDefault="003D2B3F" w:rsidP="00C272C2">
    <w:pPr>
      <w:pStyle w:val="Fuzeile"/>
      <w:tabs>
        <w:tab w:val="left" w:pos="1701"/>
      </w:tabs>
      <w:rPr>
        <w:caps w:val="0"/>
      </w:rPr>
    </w:pPr>
  </w:p>
  <w:p w14:paraId="7407EC5B" w14:textId="77777777" w:rsidR="003D2B3F" w:rsidRPr="009463F1" w:rsidRDefault="003D2B3F" w:rsidP="009463F1">
    <w:pPr>
      <w:pStyle w:val="Fuzeile"/>
      <w:tabs>
        <w:tab w:val="left" w:pos="1701"/>
      </w:tabs>
      <w:rPr>
        <w:cap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878EF" w14:textId="77777777" w:rsidR="00E56608" w:rsidRDefault="00E56608">
      <w:r>
        <w:separator/>
      </w:r>
    </w:p>
  </w:footnote>
  <w:footnote w:type="continuationSeparator" w:id="0">
    <w:p w14:paraId="074430AF" w14:textId="77777777" w:rsidR="00E56608" w:rsidRDefault="00E566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421A" w14:textId="77777777" w:rsidR="003D2B3F" w:rsidRDefault="004F0A8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D2B3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2B3F">
      <w:rPr>
        <w:rStyle w:val="Seitenzahl"/>
        <w:noProof/>
      </w:rPr>
      <w:t>1</w:t>
    </w:r>
    <w:r>
      <w:rPr>
        <w:rStyle w:val="Seitenzahl"/>
      </w:rPr>
      <w:fldChar w:fldCharType="end"/>
    </w:r>
  </w:p>
  <w:p w14:paraId="14B18F8D" w14:textId="77777777" w:rsidR="003D2B3F" w:rsidRDefault="003D2B3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8718" w14:textId="77777777" w:rsidR="003D2B3F" w:rsidRDefault="003D2B3F">
    <w:pPr>
      <w:pStyle w:val="Kopfzeile"/>
      <w:tabs>
        <w:tab w:val="center" w:pos="4537"/>
      </w:tabs>
      <w:jc w:val="right"/>
    </w:pPr>
    <w:r>
      <w:rPr>
        <w:noProof/>
      </w:rPr>
      <w:drawing>
        <wp:anchor distT="0" distB="0" distL="114300" distR="114300" simplePos="0" relativeHeight="251659258" behindDoc="1" locked="0" layoutInCell="1" allowOverlap="1" wp14:anchorId="3217491A" wp14:editId="425C3B4B">
          <wp:simplePos x="0" y="0"/>
          <wp:positionH relativeFrom="column">
            <wp:posOffset>3873500</wp:posOffset>
          </wp:positionH>
          <wp:positionV relativeFrom="paragraph">
            <wp:posOffset>122555</wp:posOffset>
          </wp:positionV>
          <wp:extent cx="1530000" cy="433800"/>
          <wp:effectExtent l="0" t="0" r="0" b="0"/>
          <wp:wrapNone/>
          <wp:docPr id="1" name="Bild 1" descr="Macintosh HD:Users:rskotarc:Desktop:Allgemeine Vorlagen:Logos:Logo Word 1c 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skotarc:Desktop:Allgemeine Vorlagen:Logos:Logo Word 1c deuts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433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05A58" w14:textId="5EAC6F78" w:rsidR="003D2B3F" w:rsidRDefault="00D458BF">
    <w:pPr>
      <w:pStyle w:val="Kopfzeile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D256C50" wp14:editId="2490B640">
              <wp:simplePos x="0" y="0"/>
              <wp:positionH relativeFrom="leftMargin">
                <wp:posOffset>1080135</wp:posOffset>
              </wp:positionH>
              <wp:positionV relativeFrom="margin">
                <wp:posOffset>-743585</wp:posOffset>
              </wp:positionV>
              <wp:extent cx="3314700" cy="158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5BF67141" w14:textId="77777777" w:rsidR="003D2B3F" w:rsidRPr="00601912" w:rsidRDefault="003D2B3F" w:rsidP="00DD6ECA">
                          <w:pPr>
                            <w:pStyle w:val="berschrift3"/>
                            <w:tabs>
                              <w:tab w:val="left" w:pos="1276"/>
                            </w:tabs>
                            <w:rPr>
                              <w:rFonts w:ascii="Arial" w:hAnsi="Arial"/>
                            </w:rPr>
                          </w:pPr>
                          <w:r w:rsidRPr="00601912">
                            <w:rPr>
                              <w:rFonts w:ascii="Arial" w:hAnsi="Arial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6C50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85.05pt;margin-top:-58.5pt;width:261pt;height:12.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" filled="f" stroked="f">
              <v:textbox inset="0,0,0,0">
                <w:txbxContent>
                  <w:p w14:paraId="5BF67141" w14:textId="77777777" w:rsidR="003D2B3F" w:rsidRPr="00601912" w:rsidRDefault="003D2B3F" w:rsidP="00DD6ECA">
                    <w:pPr>
                      <w:pStyle w:val="berschrift3"/>
                      <w:tabs>
                        <w:tab w:val="left" w:pos="1276"/>
                      </w:tabs>
                      <w:rPr>
                        <w:rFonts w:ascii="Arial" w:hAnsi="Arial"/>
                      </w:rPr>
                    </w:pPr>
                    <w:r w:rsidRPr="00601912">
                      <w:rPr>
                        <w:rFonts w:ascii="Arial" w:hAnsi="Arial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2B3F">
      <w:rPr>
        <w:noProof/>
      </w:rPr>
      <w:drawing>
        <wp:anchor distT="0" distB="0" distL="114300" distR="114300" simplePos="0" relativeHeight="251662333" behindDoc="1" locked="0" layoutInCell="1" allowOverlap="1" wp14:anchorId="5FB900B1" wp14:editId="575C7904">
          <wp:simplePos x="0" y="0"/>
          <wp:positionH relativeFrom="column">
            <wp:posOffset>3867785</wp:posOffset>
          </wp:positionH>
          <wp:positionV relativeFrom="paragraph">
            <wp:posOffset>120650</wp:posOffset>
          </wp:positionV>
          <wp:extent cx="1530000" cy="433800"/>
          <wp:effectExtent l="0" t="0" r="0" b="0"/>
          <wp:wrapNone/>
          <wp:docPr id="3" name="Bild 3" descr="Macintosh HD:Users:rskotarc:Desktop:Allgemeine Vorlagen:Logos:Logo Word 1c deuts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skotarc:Desktop:Allgemeine Vorlagen:Logos:Logo Word 1c deuts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433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840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924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0E8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60B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6C3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7A9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DD6F4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C3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7A6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DEE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AE3BEA"/>
    <w:multiLevelType w:val="singleLevel"/>
    <w:tmpl w:val="A6B868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8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12"/>
    <w:rsid w:val="00001D1D"/>
    <w:rsid w:val="00034AB4"/>
    <w:rsid w:val="00052C99"/>
    <w:rsid w:val="00061046"/>
    <w:rsid w:val="0007502B"/>
    <w:rsid w:val="0007684B"/>
    <w:rsid w:val="00082721"/>
    <w:rsid w:val="00085B53"/>
    <w:rsid w:val="000E51C5"/>
    <w:rsid w:val="000E62DE"/>
    <w:rsid w:val="000F35E8"/>
    <w:rsid w:val="00124327"/>
    <w:rsid w:val="0015389B"/>
    <w:rsid w:val="001578AF"/>
    <w:rsid w:val="001632DA"/>
    <w:rsid w:val="001752E3"/>
    <w:rsid w:val="00197074"/>
    <w:rsid w:val="001B0517"/>
    <w:rsid w:val="001B77D2"/>
    <w:rsid w:val="001C285B"/>
    <w:rsid w:val="00201934"/>
    <w:rsid w:val="00217FAF"/>
    <w:rsid w:val="00274910"/>
    <w:rsid w:val="002A4FE0"/>
    <w:rsid w:val="002A6387"/>
    <w:rsid w:val="002B2DA2"/>
    <w:rsid w:val="002B4C38"/>
    <w:rsid w:val="002F0FD5"/>
    <w:rsid w:val="00324E06"/>
    <w:rsid w:val="00344F79"/>
    <w:rsid w:val="003511BF"/>
    <w:rsid w:val="00365D00"/>
    <w:rsid w:val="003B1270"/>
    <w:rsid w:val="003D2B3F"/>
    <w:rsid w:val="003D7FF6"/>
    <w:rsid w:val="003E195A"/>
    <w:rsid w:val="003F2ABD"/>
    <w:rsid w:val="004324AB"/>
    <w:rsid w:val="00480CBA"/>
    <w:rsid w:val="00493B3C"/>
    <w:rsid w:val="004E1C7F"/>
    <w:rsid w:val="004E22A3"/>
    <w:rsid w:val="004F0A84"/>
    <w:rsid w:val="0052053B"/>
    <w:rsid w:val="00540723"/>
    <w:rsid w:val="00565E9D"/>
    <w:rsid w:val="005670C2"/>
    <w:rsid w:val="005758EB"/>
    <w:rsid w:val="005A3440"/>
    <w:rsid w:val="005B3A9A"/>
    <w:rsid w:val="005F5D67"/>
    <w:rsid w:val="00601912"/>
    <w:rsid w:val="00650965"/>
    <w:rsid w:val="00651706"/>
    <w:rsid w:val="006607ED"/>
    <w:rsid w:val="00672195"/>
    <w:rsid w:val="00674ABA"/>
    <w:rsid w:val="006D1B84"/>
    <w:rsid w:val="00700E62"/>
    <w:rsid w:val="0072558F"/>
    <w:rsid w:val="0073648E"/>
    <w:rsid w:val="00770C08"/>
    <w:rsid w:val="00773D28"/>
    <w:rsid w:val="00774887"/>
    <w:rsid w:val="0079555E"/>
    <w:rsid w:val="007B43D6"/>
    <w:rsid w:val="007B4B32"/>
    <w:rsid w:val="007D33E7"/>
    <w:rsid w:val="007F2CF6"/>
    <w:rsid w:val="00833CDC"/>
    <w:rsid w:val="008C66BB"/>
    <w:rsid w:val="008D22EC"/>
    <w:rsid w:val="00903A4B"/>
    <w:rsid w:val="0092713A"/>
    <w:rsid w:val="009463F1"/>
    <w:rsid w:val="00961CF1"/>
    <w:rsid w:val="009A3B10"/>
    <w:rsid w:val="009B637F"/>
    <w:rsid w:val="009C4F81"/>
    <w:rsid w:val="009D1164"/>
    <w:rsid w:val="009D3500"/>
    <w:rsid w:val="009E02E1"/>
    <w:rsid w:val="00A46611"/>
    <w:rsid w:val="00A63AA5"/>
    <w:rsid w:val="00A66C40"/>
    <w:rsid w:val="00A701F4"/>
    <w:rsid w:val="00A851FB"/>
    <w:rsid w:val="00A92659"/>
    <w:rsid w:val="00A9301A"/>
    <w:rsid w:val="00AB668F"/>
    <w:rsid w:val="00AC023C"/>
    <w:rsid w:val="00B63E39"/>
    <w:rsid w:val="00B669B8"/>
    <w:rsid w:val="00B7603E"/>
    <w:rsid w:val="00B85758"/>
    <w:rsid w:val="00B873FB"/>
    <w:rsid w:val="00BB611D"/>
    <w:rsid w:val="00BC1831"/>
    <w:rsid w:val="00BD6EDF"/>
    <w:rsid w:val="00BE20A2"/>
    <w:rsid w:val="00BE3C6B"/>
    <w:rsid w:val="00BF6BD6"/>
    <w:rsid w:val="00C10BC0"/>
    <w:rsid w:val="00C272C2"/>
    <w:rsid w:val="00CC0439"/>
    <w:rsid w:val="00CE7C50"/>
    <w:rsid w:val="00D14C6F"/>
    <w:rsid w:val="00D458BF"/>
    <w:rsid w:val="00DA1BC6"/>
    <w:rsid w:val="00DB29D0"/>
    <w:rsid w:val="00DD6ECA"/>
    <w:rsid w:val="00DF446E"/>
    <w:rsid w:val="00DF66AB"/>
    <w:rsid w:val="00E1570D"/>
    <w:rsid w:val="00E46B6B"/>
    <w:rsid w:val="00E55ED5"/>
    <w:rsid w:val="00E56608"/>
    <w:rsid w:val="00EC007D"/>
    <w:rsid w:val="00F12FE8"/>
    <w:rsid w:val="00F276CC"/>
    <w:rsid w:val="00F648B0"/>
    <w:rsid w:val="00F975E4"/>
    <w:rsid w:val="00FA3443"/>
    <w:rsid w:val="00F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AC2D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6ECA"/>
    <w:pPr>
      <w:spacing w:line="280" w:lineRule="exact"/>
    </w:pPr>
    <w:rPr>
      <w:rFonts w:ascii="Myriad Pro" w:hAnsi="Myriad Pro"/>
      <w:sz w:val="22"/>
    </w:rPr>
  </w:style>
  <w:style w:type="paragraph" w:styleId="berschrift1">
    <w:name w:val="heading 1"/>
    <w:basedOn w:val="Standard"/>
    <w:next w:val="Standard"/>
    <w:qFormat/>
    <w:rsid w:val="00BE3C6B"/>
    <w:pPr>
      <w:keepNext/>
      <w:spacing w:line="240" w:lineRule="atLeas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E3C6B"/>
    <w:pPr>
      <w:keepNext/>
      <w:jc w:val="both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C272C2"/>
    <w:pPr>
      <w:keepNext/>
      <w:spacing w:line="240" w:lineRule="atLeast"/>
      <w:jc w:val="both"/>
      <w:outlineLvl w:val="2"/>
    </w:pPr>
    <w:rPr>
      <w:b/>
      <w:bCs/>
      <w:caps/>
      <w:spacing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272C2"/>
    <w:pPr>
      <w:tabs>
        <w:tab w:val="center" w:pos="4819"/>
        <w:tab w:val="right" w:pos="9071"/>
      </w:tabs>
      <w:spacing w:line="200" w:lineRule="exact"/>
    </w:pPr>
    <w:rPr>
      <w:caps/>
      <w:spacing w:val="20"/>
      <w:sz w:val="13"/>
      <w:szCs w:val="13"/>
    </w:rPr>
  </w:style>
  <w:style w:type="paragraph" w:styleId="Kopfzeile">
    <w:name w:val="header"/>
    <w:basedOn w:val="Standard"/>
    <w:link w:val="KopfzeileZchn"/>
    <w:rsid w:val="007B43D6"/>
    <w:pPr>
      <w:tabs>
        <w:tab w:val="center" w:pos="4819"/>
        <w:tab w:val="right" w:pos="9071"/>
      </w:tabs>
      <w:spacing w:line="200" w:lineRule="exact"/>
    </w:pPr>
    <w:rPr>
      <w:caps/>
      <w:spacing w:val="20"/>
      <w:sz w:val="13"/>
      <w:szCs w:val="13"/>
    </w:rPr>
  </w:style>
  <w:style w:type="character" w:styleId="Seitenzahl">
    <w:name w:val="page number"/>
    <w:basedOn w:val="Absatz-Standardschriftart"/>
    <w:rsid w:val="009C4F81"/>
    <w:rPr>
      <w:rFonts w:ascii="Frutiger Next Com" w:hAnsi="Frutiger Next Com"/>
    </w:rPr>
  </w:style>
  <w:style w:type="character" w:styleId="Link">
    <w:name w:val="Hyperlink"/>
    <w:basedOn w:val="Absatz-Standardschriftart"/>
    <w:rsid w:val="009C4F81"/>
    <w:rPr>
      <w:rFonts w:ascii="Frutiger Next Com" w:hAnsi="Frutiger Next Com"/>
      <w:color w:val="0000FF"/>
      <w:u w:val="single"/>
    </w:rPr>
  </w:style>
  <w:style w:type="paragraph" w:styleId="Kommentartext">
    <w:name w:val="annotation text"/>
    <w:basedOn w:val="Standard"/>
    <w:link w:val="KommentartextZchn"/>
    <w:semiHidden/>
    <w:rsid w:val="00BE3C6B"/>
    <w:rPr>
      <w:sz w:val="20"/>
    </w:rPr>
  </w:style>
  <w:style w:type="paragraph" w:styleId="StandardWeb">
    <w:name w:val="Normal (Web)"/>
    <w:basedOn w:val="Standard"/>
    <w:rsid w:val="009D1164"/>
    <w:pPr>
      <w:spacing w:before="100" w:beforeAutospacing="1" w:after="100" w:afterAutospacing="1"/>
    </w:pPr>
    <w:rPr>
      <w:rFonts w:eastAsia="Arial Unicode MS" w:cs="Arial Unicode MS"/>
      <w:sz w:val="24"/>
    </w:rPr>
  </w:style>
  <w:style w:type="paragraph" w:styleId="Sprechblasentext">
    <w:name w:val="Balloon Text"/>
    <w:basedOn w:val="Standard"/>
    <w:link w:val="SprechblasentextZchn"/>
    <w:rsid w:val="009463F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463F1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C272C2"/>
    <w:rPr>
      <w:rFonts w:ascii="Frutiger Next Com" w:hAnsi="Frutiger Next Com"/>
      <w:caps/>
      <w:spacing w:val="20"/>
      <w:sz w:val="13"/>
      <w:szCs w:val="13"/>
    </w:rPr>
  </w:style>
  <w:style w:type="character" w:customStyle="1" w:styleId="KopfzeileZchn">
    <w:name w:val="Kopfzeile Zchn"/>
    <w:basedOn w:val="Absatz-Standardschriftart"/>
    <w:link w:val="Kopfzeile"/>
    <w:rsid w:val="00FA3443"/>
    <w:rPr>
      <w:rFonts w:ascii="Frutiger Next Com" w:hAnsi="Frutiger Next Com"/>
      <w:caps/>
      <w:spacing w:val="20"/>
      <w:sz w:val="13"/>
      <w:szCs w:val="13"/>
    </w:rPr>
  </w:style>
  <w:style w:type="character" w:styleId="Kommentarzeichen">
    <w:name w:val="annotation reference"/>
    <w:basedOn w:val="Absatz-Standardschriftart"/>
    <w:rsid w:val="0092713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92713A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92713A"/>
    <w:rPr>
      <w:rFonts w:ascii="Myriad Pro" w:hAnsi="Myriad Pro"/>
    </w:rPr>
  </w:style>
  <w:style w:type="character" w:customStyle="1" w:styleId="KommentarthemaZchn">
    <w:name w:val="Kommentarthema Zchn"/>
    <w:basedOn w:val="KommentartextZchn"/>
    <w:link w:val="Kommentarthema"/>
    <w:rsid w:val="0092713A"/>
    <w:rPr>
      <w:rFonts w:ascii="Myriad Pro" w:hAnsi="Myriad Pro"/>
    </w:rPr>
  </w:style>
  <w:style w:type="paragraph" w:customStyle="1" w:styleId="EinfAbs">
    <w:name w:val="[Einf. Abs.]"/>
    <w:basedOn w:val="Standard"/>
    <w:uiPriority w:val="99"/>
    <w:rsid w:val="00F276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styleId="Platzhaltertext">
    <w:name w:val="Placeholder Text"/>
    <w:basedOn w:val="Absatz-Standardschriftart"/>
    <w:uiPriority w:val="99"/>
    <w:semiHidden/>
    <w:rsid w:val="004E22A3"/>
    <w:rPr>
      <w:color w:val="808080"/>
    </w:rPr>
  </w:style>
  <w:style w:type="paragraph" w:styleId="berarbeitung">
    <w:name w:val="Revision"/>
    <w:hidden/>
    <w:uiPriority w:val="99"/>
    <w:semiHidden/>
    <w:rsid w:val="004E1C7F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0E23A-B9CC-1F41-81FE-992E7863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Briefbogen</vt:lpstr>
    </vt:vector>
  </TitlesOfParts>
  <Company>Ströher GmbH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Briefbogen</dc:title>
  <dc:subject/>
  <dc:creator>René Skotarczyk</dc:creator>
  <cp:keywords/>
  <dc:description/>
  <cp:lastModifiedBy>René Skotarczyk</cp:lastModifiedBy>
  <cp:revision>9</cp:revision>
  <cp:lastPrinted>2016-07-12T09:21:00Z</cp:lastPrinted>
  <dcterms:created xsi:type="dcterms:W3CDTF">2016-07-11T13:50:00Z</dcterms:created>
  <dcterms:modified xsi:type="dcterms:W3CDTF">2016-07-12T09:34:00Z</dcterms:modified>
</cp:coreProperties>
</file>